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A5A" w:rsidRPr="00696E2F" w:rsidRDefault="00062476" w:rsidP="00696E2F">
      <w:pPr>
        <w:jc w:val="center"/>
        <w:rPr>
          <w:rFonts w:ascii="黑体" w:eastAsia="黑体" w:hAnsi="黑体"/>
          <w:sz w:val="40"/>
          <w:szCs w:val="32"/>
        </w:rPr>
      </w:pPr>
      <w:r>
        <w:rPr>
          <w:rFonts w:ascii="黑体" w:eastAsia="黑体" w:hAnsi="黑体" w:hint="eastAsia"/>
          <w:sz w:val="40"/>
          <w:szCs w:val="32"/>
        </w:rPr>
        <w:t>《</w:t>
      </w:r>
      <w:r w:rsidR="002A18BC">
        <w:rPr>
          <w:rFonts w:ascii="黑体" w:eastAsia="黑体" w:hAnsi="黑体" w:hint="eastAsia"/>
          <w:sz w:val="40"/>
          <w:szCs w:val="32"/>
        </w:rPr>
        <w:t>广东药</w:t>
      </w:r>
      <w:r w:rsidR="00934C75">
        <w:rPr>
          <w:rFonts w:ascii="黑体" w:eastAsia="黑体" w:hAnsi="黑体" w:hint="eastAsia"/>
          <w:sz w:val="40"/>
          <w:szCs w:val="32"/>
        </w:rPr>
        <w:t>科大学</w:t>
      </w:r>
      <w:r w:rsidR="002A18BC">
        <w:rPr>
          <w:rFonts w:ascii="黑体" w:eastAsia="黑体" w:hAnsi="黑体" w:hint="eastAsia"/>
          <w:sz w:val="40"/>
          <w:szCs w:val="32"/>
        </w:rPr>
        <w:t>学生违纪处分办法</w:t>
      </w:r>
      <w:r>
        <w:rPr>
          <w:rFonts w:ascii="黑体" w:eastAsia="黑体" w:hAnsi="黑体" w:hint="eastAsia"/>
          <w:sz w:val="40"/>
          <w:szCs w:val="32"/>
        </w:rPr>
        <w:t>》</w:t>
      </w:r>
      <w:r w:rsidR="001B7A5A" w:rsidRPr="00696E2F">
        <w:rPr>
          <w:rFonts w:ascii="黑体" w:eastAsia="黑体" w:hAnsi="黑体" w:hint="eastAsia"/>
          <w:sz w:val="40"/>
          <w:szCs w:val="32"/>
        </w:rPr>
        <w:t>修订新旧条文对照表</w:t>
      </w:r>
    </w:p>
    <w:p w:rsidR="001B7A5A" w:rsidRDefault="001B7A5A">
      <w:pPr>
        <w:rPr>
          <w:rFonts w:ascii="仿宋_GB2312" w:eastAsia="仿宋_GB2312" w:hAnsi="宋体"/>
          <w:sz w:val="32"/>
          <w:szCs w:val="32"/>
        </w:rPr>
      </w:pPr>
    </w:p>
    <w:tbl>
      <w:tblPr>
        <w:tblStyle w:val="a3"/>
        <w:tblW w:w="12759" w:type="dxa"/>
        <w:jc w:val="center"/>
        <w:tblLayout w:type="fixed"/>
        <w:tblLook w:val="04A0"/>
      </w:tblPr>
      <w:tblGrid>
        <w:gridCol w:w="4253"/>
        <w:gridCol w:w="4253"/>
        <w:gridCol w:w="4253"/>
      </w:tblGrid>
      <w:tr w:rsidR="00062476" w:rsidRPr="00696E2F" w:rsidTr="007743EB">
        <w:trPr>
          <w:tblHeader/>
          <w:jc w:val="center"/>
        </w:trPr>
        <w:tc>
          <w:tcPr>
            <w:tcW w:w="4253" w:type="dxa"/>
            <w:vAlign w:val="center"/>
          </w:tcPr>
          <w:p w:rsidR="00062476" w:rsidRPr="00696E2F" w:rsidRDefault="00062476" w:rsidP="00696E2F">
            <w:pPr>
              <w:jc w:val="center"/>
              <w:rPr>
                <w:rFonts w:ascii="黑体" w:eastAsia="黑体" w:hAnsi="黑体"/>
                <w:sz w:val="32"/>
                <w:szCs w:val="32"/>
              </w:rPr>
            </w:pPr>
            <w:r w:rsidRPr="00696E2F">
              <w:rPr>
                <w:rFonts w:ascii="黑体" w:eastAsia="黑体" w:hAnsi="黑体" w:hint="eastAsia"/>
                <w:sz w:val="32"/>
                <w:szCs w:val="32"/>
              </w:rPr>
              <w:t>现行</w:t>
            </w:r>
            <w:r w:rsidRPr="002A18BC">
              <w:rPr>
                <w:rFonts w:ascii="黑体" w:eastAsia="黑体" w:hAnsi="黑体" w:hint="eastAsia"/>
                <w:sz w:val="32"/>
                <w:szCs w:val="32"/>
              </w:rPr>
              <w:t>《</w:t>
            </w:r>
            <w:r w:rsidR="002A18BC" w:rsidRPr="002A18BC">
              <w:rPr>
                <w:rFonts w:ascii="黑体" w:eastAsia="黑体" w:hAnsi="黑体" w:hint="eastAsia"/>
                <w:sz w:val="32"/>
                <w:szCs w:val="32"/>
              </w:rPr>
              <w:t>广东药学院学生违纪处分办法</w:t>
            </w:r>
            <w:r w:rsidRPr="002A18BC">
              <w:rPr>
                <w:rFonts w:ascii="黑体" w:eastAsia="黑体" w:hAnsi="黑体" w:hint="eastAsia"/>
                <w:sz w:val="32"/>
                <w:szCs w:val="32"/>
              </w:rPr>
              <w:t>》</w:t>
            </w:r>
          </w:p>
        </w:tc>
        <w:tc>
          <w:tcPr>
            <w:tcW w:w="4253" w:type="dxa"/>
            <w:vAlign w:val="center"/>
          </w:tcPr>
          <w:p w:rsidR="00062476" w:rsidRDefault="00062476" w:rsidP="00B6409C">
            <w:pPr>
              <w:jc w:val="center"/>
              <w:rPr>
                <w:rFonts w:ascii="黑体" w:eastAsia="黑体" w:hAnsi="黑体"/>
                <w:sz w:val="32"/>
                <w:szCs w:val="32"/>
              </w:rPr>
            </w:pPr>
            <w:r w:rsidRPr="002A18BC">
              <w:rPr>
                <w:rFonts w:ascii="黑体" w:eastAsia="黑体" w:hAnsi="黑体" w:hint="eastAsia"/>
                <w:sz w:val="32"/>
                <w:szCs w:val="32"/>
              </w:rPr>
              <w:t>《</w:t>
            </w:r>
            <w:r w:rsidR="002A18BC" w:rsidRPr="002A18BC">
              <w:rPr>
                <w:rFonts w:ascii="黑体" w:eastAsia="黑体" w:hAnsi="黑体" w:hint="eastAsia"/>
                <w:sz w:val="32"/>
                <w:szCs w:val="32"/>
              </w:rPr>
              <w:t>广东药</w:t>
            </w:r>
            <w:r w:rsidR="00934C75">
              <w:rPr>
                <w:rFonts w:ascii="黑体" w:eastAsia="黑体" w:hAnsi="黑体" w:hint="eastAsia"/>
                <w:sz w:val="32"/>
                <w:szCs w:val="32"/>
              </w:rPr>
              <w:t>科大学</w:t>
            </w:r>
            <w:r w:rsidR="002A18BC" w:rsidRPr="002A18BC">
              <w:rPr>
                <w:rFonts w:ascii="黑体" w:eastAsia="黑体" w:hAnsi="黑体" w:hint="eastAsia"/>
                <w:sz w:val="32"/>
                <w:szCs w:val="32"/>
              </w:rPr>
              <w:t>学生违纪处分办法</w:t>
            </w:r>
            <w:r w:rsidRPr="002A18BC">
              <w:rPr>
                <w:rFonts w:ascii="黑体" w:eastAsia="黑体" w:hAnsi="黑体" w:hint="eastAsia"/>
                <w:sz w:val="32"/>
                <w:szCs w:val="32"/>
              </w:rPr>
              <w:t>》</w:t>
            </w:r>
            <w:r w:rsidRPr="00696E2F">
              <w:rPr>
                <w:rFonts w:ascii="黑体" w:eastAsia="黑体" w:hAnsi="黑体" w:hint="eastAsia"/>
                <w:sz w:val="32"/>
                <w:szCs w:val="32"/>
              </w:rPr>
              <w:t>修订案</w:t>
            </w:r>
          </w:p>
          <w:p w:rsidR="00062476" w:rsidRPr="00045722" w:rsidRDefault="00062476" w:rsidP="00B6409C">
            <w:pPr>
              <w:spacing w:line="0" w:lineRule="atLeast"/>
              <w:jc w:val="center"/>
              <w:rPr>
                <w:rFonts w:ascii="黑体" w:eastAsia="黑体" w:hAnsi="黑体"/>
                <w:sz w:val="24"/>
                <w:szCs w:val="32"/>
              </w:rPr>
            </w:pPr>
            <w:r w:rsidRPr="00DE5F1D">
              <w:rPr>
                <w:rFonts w:ascii="黑体" w:eastAsia="黑体" w:hAnsi="黑体" w:hint="eastAsia"/>
                <w:sz w:val="24"/>
                <w:szCs w:val="32"/>
              </w:rPr>
              <w:t>（</w:t>
            </w:r>
            <w:r w:rsidRPr="00045722">
              <w:rPr>
                <w:rFonts w:ascii="黑体" w:eastAsia="黑体" w:hAnsi="黑体" w:hint="eastAsia"/>
                <w:sz w:val="24"/>
                <w:szCs w:val="32"/>
              </w:rPr>
              <w:t>下划线</w:t>
            </w:r>
            <w:r w:rsidRPr="00045722">
              <w:rPr>
                <w:rFonts w:ascii="黑体" w:eastAsia="黑体" w:hAnsi="黑体" w:hint="eastAsia"/>
                <w:sz w:val="24"/>
                <w:szCs w:val="32"/>
                <w:u w:val="single"/>
              </w:rPr>
              <w:t xml:space="preserve">    </w:t>
            </w:r>
            <w:r w:rsidRPr="00045722">
              <w:rPr>
                <w:rFonts w:ascii="黑体" w:eastAsia="黑体" w:hAnsi="黑体" w:hint="eastAsia"/>
                <w:sz w:val="24"/>
                <w:szCs w:val="32"/>
              </w:rPr>
              <w:t>标注</w:t>
            </w:r>
            <w:r w:rsidR="00934C75" w:rsidRPr="00045722">
              <w:rPr>
                <w:rFonts w:ascii="黑体" w:eastAsia="黑体" w:hAnsi="黑体" w:hint="eastAsia"/>
                <w:sz w:val="24"/>
                <w:szCs w:val="32"/>
              </w:rPr>
              <w:t>增加</w:t>
            </w:r>
            <w:r w:rsidRPr="00045722">
              <w:rPr>
                <w:rFonts w:ascii="黑体" w:eastAsia="黑体" w:hAnsi="黑体" w:hint="eastAsia"/>
                <w:sz w:val="24"/>
                <w:szCs w:val="32"/>
              </w:rPr>
              <w:t>的内容，</w:t>
            </w:r>
          </w:p>
          <w:p w:rsidR="00062476" w:rsidRDefault="00934C75" w:rsidP="00B6409C">
            <w:pPr>
              <w:spacing w:line="0" w:lineRule="atLeast"/>
              <w:jc w:val="center"/>
              <w:rPr>
                <w:rFonts w:ascii="黑体" w:eastAsia="黑体" w:hAnsi="黑体"/>
                <w:sz w:val="24"/>
                <w:szCs w:val="32"/>
              </w:rPr>
            </w:pPr>
            <w:r w:rsidRPr="00045722">
              <w:rPr>
                <w:rFonts w:ascii="黑体" w:eastAsia="黑体" w:hAnsi="黑体" w:hint="eastAsia"/>
                <w:strike/>
                <w:sz w:val="24"/>
                <w:szCs w:val="32"/>
              </w:rPr>
              <w:t>删除</w:t>
            </w:r>
            <w:r w:rsidR="00062476" w:rsidRPr="00045722">
              <w:rPr>
                <w:rFonts w:ascii="黑体" w:eastAsia="黑体" w:hAnsi="黑体" w:hint="eastAsia"/>
                <w:strike/>
                <w:sz w:val="24"/>
                <w:szCs w:val="32"/>
              </w:rPr>
              <w:t>线</w:t>
            </w:r>
            <w:r w:rsidR="00062476" w:rsidRPr="00045722">
              <w:rPr>
                <w:rFonts w:ascii="黑体" w:eastAsia="黑体" w:hAnsi="黑体" w:hint="eastAsia"/>
                <w:sz w:val="24"/>
                <w:szCs w:val="32"/>
              </w:rPr>
              <w:t>标注</w:t>
            </w:r>
            <w:r w:rsidRPr="00045722">
              <w:rPr>
                <w:rFonts w:ascii="黑体" w:eastAsia="黑体" w:hAnsi="黑体" w:hint="eastAsia"/>
                <w:sz w:val="24"/>
                <w:szCs w:val="32"/>
              </w:rPr>
              <w:t>删除</w:t>
            </w:r>
            <w:r w:rsidR="00062476" w:rsidRPr="00045722">
              <w:rPr>
                <w:rFonts w:ascii="黑体" w:eastAsia="黑体" w:hAnsi="黑体" w:hint="eastAsia"/>
                <w:sz w:val="24"/>
                <w:szCs w:val="32"/>
              </w:rPr>
              <w:t>的内容</w:t>
            </w:r>
            <w:r w:rsidR="00062476" w:rsidRPr="00DE5F1D">
              <w:rPr>
                <w:rFonts w:ascii="黑体" w:eastAsia="黑体" w:hAnsi="黑体" w:hint="eastAsia"/>
                <w:sz w:val="24"/>
                <w:szCs w:val="32"/>
              </w:rPr>
              <w:t>）</w:t>
            </w:r>
          </w:p>
          <w:p w:rsidR="00062476" w:rsidRPr="00DE5F1D" w:rsidRDefault="00062476" w:rsidP="00B6409C">
            <w:pPr>
              <w:spacing w:line="0" w:lineRule="atLeast"/>
              <w:jc w:val="left"/>
              <w:rPr>
                <w:rFonts w:ascii="黑体" w:eastAsia="黑体" w:hAnsi="黑体"/>
                <w:sz w:val="13"/>
                <w:szCs w:val="32"/>
              </w:rPr>
            </w:pPr>
          </w:p>
        </w:tc>
        <w:tc>
          <w:tcPr>
            <w:tcW w:w="4253" w:type="dxa"/>
            <w:vAlign w:val="center"/>
          </w:tcPr>
          <w:p w:rsidR="00062476" w:rsidRPr="00696E2F" w:rsidRDefault="00062476" w:rsidP="00B6409C">
            <w:pPr>
              <w:jc w:val="center"/>
              <w:rPr>
                <w:rFonts w:ascii="黑体" w:eastAsia="黑体" w:hAnsi="黑体"/>
                <w:sz w:val="32"/>
                <w:szCs w:val="32"/>
              </w:rPr>
            </w:pPr>
            <w:r>
              <w:rPr>
                <w:rFonts w:ascii="黑体" w:eastAsia="黑体" w:hAnsi="黑体" w:hint="eastAsia"/>
                <w:sz w:val="32"/>
                <w:szCs w:val="32"/>
              </w:rPr>
              <w:t>修订依据</w:t>
            </w: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t>第一条</w:t>
            </w:r>
            <w:r w:rsidRPr="007743EB">
              <w:rPr>
                <w:rFonts w:ascii="仿宋_GB2312" w:eastAsia="仿宋_GB2312" w:hAnsi="ˎ̥" w:cs="宋体"/>
                <w:kern w:val="0"/>
                <w:sz w:val="28"/>
                <w:szCs w:val="28"/>
              </w:rPr>
              <w:t xml:space="preserve"> 为了加强校风校纪建设，建立正常的教学秩序，保证学生学习、生活的良好环境，培养高质量的专门人才，根据国家教育部2005年3月新颁布的《普通高等学校学生管理规定》和《高等学校学生行为准则》有关精神，</w:t>
            </w:r>
            <w:r w:rsidRPr="007743EB">
              <w:rPr>
                <w:rFonts w:ascii="仿宋_GB2312" w:eastAsia="仿宋_GB2312" w:hAnsi="ˎ̥" w:cs="宋体"/>
                <w:kern w:val="0"/>
                <w:sz w:val="28"/>
                <w:szCs w:val="28"/>
              </w:rPr>
              <w:lastRenderedPageBreak/>
              <w:t>结合我校实际，制定本办法。</w:t>
            </w:r>
          </w:p>
        </w:tc>
        <w:tc>
          <w:tcPr>
            <w:tcW w:w="4253" w:type="dxa"/>
          </w:tcPr>
          <w:p w:rsidR="002A18BC" w:rsidRPr="007743EB" w:rsidRDefault="00B6409C" w:rsidP="00C45F35">
            <w:pPr>
              <w:widowControl/>
              <w:spacing w:before="100" w:beforeAutospacing="1" w:after="100" w:afterAutospacing="1"/>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第一条</w:t>
            </w:r>
            <w:r w:rsidRPr="007743EB">
              <w:rPr>
                <w:rFonts w:ascii="仿宋_GB2312" w:eastAsia="仿宋_GB2312" w:hAnsi="ˎ̥" w:cs="宋体" w:hint="eastAsia"/>
                <w:b/>
                <w:bCs/>
                <w:kern w:val="0"/>
                <w:sz w:val="28"/>
                <w:szCs w:val="28"/>
              </w:rPr>
              <w:t xml:space="preserve"> </w:t>
            </w:r>
            <w:r w:rsidRPr="007743EB">
              <w:rPr>
                <w:rFonts w:ascii="仿宋_GB2312" w:eastAsia="仿宋_GB2312" w:hAnsi="ˎ̥" w:cs="宋体"/>
                <w:kern w:val="0"/>
                <w:sz w:val="28"/>
                <w:szCs w:val="28"/>
              </w:rPr>
              <w:t>为了加强校风校纪建设，建立正常的教学秩序，保证学生学习、生活的良好环境，培养高质量的专门人才，根据</w:t>
            </w:r>
            <w:r w:rsidRPr="00C45F35">
              <w:rPr>
                <w:rFonts w:ascii="仿宋_GB2312" w:eastAsia="仿宋_GB2312" w:hAnsi="ˎ̥" w:cs="宋体"/>
                <w:b/>
                <w:strike/>
                <w:color w:val="FF0000"/>
                <w:kern w:val="0"/>
                <w:sz w:val="28"/>
                <w:szCs w:val="28"/>
              </w:rPr>
              <w:t>国家</w:t>
            </w:r>
            <w:r w:rsidRPr="007743EB">
              <w:rPr>
                <w:rFonts w:ascii="仿宋_GB2312" w:eastAsia="仿宋_GB2312" w:hAnsi="ˎ̥" w:cs="宋体"/>
                <w:kern w:val="0"/>
                <w:sz w:val="28"/>
                <w:szCs w:val="28"/>
              </w:rPr>
              <w:t>教育部</w:t>
            </w:r>
            <w:r w:rsidRPr="000E37A1">
              <w:rPr>
                <w:rFonts w:ascii="仿宋_GB2312" w:eastAsia="仿宋_GB2312" w:hAnsi="ˎ̥" w:cs="宋体"/>
                <w:b/>
                <w:strike/>
                <w:color w:val="FF0000"/>
                <w:kern w:val="0"/>
                <w:sz w:val="28"/>
                <w:szCs w:val="28"/>
              </w:rPr>
              <w:t>2005年3月</w:t>
            </w:r>
            <w:r w:rsidRPr="00C45F35">
              <w:rPr>
                <w:rFonts w:ascii="仿宋_GB2312" w:eastAsia="仿宋_GB2312" w:hAnsi="ˎ̥" w:cs="宋体"/>
                <w:b/>
                <w:strike/>
                <w:color w:val="FF0000"/>
                <w:kern w:val="0"/>
                <w:sz w:val="28"/>
                <w:szCs w:val="28"/>
              </w:rPr>
              <w:t>新颁布的</w:t>
            </w:r>
            <w:r w:rsidRPr="007743EB">
              <w:rPr>
                <w:rFonts w:ascii="仿宋_GB2312" w:eastAsia="仿宋_GB2312" w:hAnsi="ˎ̥" w:cs="宋体"/>
                <w:kern w:val="0"/>
                <w:sz w:val="28"/>
                <w:szCs w:val="28"/>
              </w:rPr>
              <w:t>《普通高等学校学生管理规定》</w:t>
            </w:r>
            <w:r w:rsidR="00C45F35" w:rsidRPr="00C45F35">
              <w:rPr>
                <w:rFonts w:ascii="仿宋_GB2312" w:eastAsia="仿宋_GB2312" w:hAnsi="ˎ̥" w:cs="宋体" w:hint="eastAsia"/>
                <w:b/>
                <w:color w:val="FF0000"/>
                <w:kern w:val="0"/>
                <w:sz w:val="28"/>
                <w:szCs w:val="28"/>
                <w:u w:val="single"/>
              </w:rPr>
              <w:t>（</w:t>
            </w:r>
            <w:r w:rsidR="00C45F35" w:rsidRPr="00C45F35">
              <w:rPr>
                <w:rFonts w:ascii="仿宋_GB2312" w:eastAsia="仿宋_GB2312" w:hAnsi="仿宋_GB2312" w:cs="仿宋_GB2312" w:hint="eastAsia"/>
                <w:b/>
                <w:color w:val="FF0000"/>
                <w:sz w:val="28"/>
                <w:szCs w:val="28"/>
                <w:u w:val="single"/>
              </w:rPr>
              <w:t>教育部令第41号</w:t>
            </w:r>
            <w:r w:rsidR="00C45F35" w:rsidRPr="00C45F35">
              <w:rPr>
                <w:rFonts w:ascii="仿宋_GB2312" w:eastAsia="仿宋_GB2312" w:hAnsi="ˎ̥" w:cs="宋体" w:hint="eastAsia"/>
                <w:b/>
                <w:color w:val="FF0000"/>
                <w:kern w:val="0"/>
                <w:sz w:val="28"/>
                <w:szCs w:val="28"/>
                <w:u w:val="single"/>
              </w:rPr>
              <w:t>）</w:t>
            </w:r>
            <w:r w:rsidRPr="00C45F35">
              <w:rPr>
                <w:rFonts w:ascii="仿宋_GB2312" w:eastAsia="仿宋_GB2312" w:hAnsi="ˎ̥" w:cs="宋体"/>
                <w:b/>
                <w:strike/>
                <w:color w:val="FF0000"/>
                <w:kern w:val="0"/>
                <w:sz w:val="28"/>
                <w:szCs w:val="28"/>
              </w:rPr>
              <w:t>和《高等学校学生行</w:t>
            </w:r>
            <w:r w:rsidRPr="00C45F35">
              <w:rPr>
                <w:rFonts w:ascii="仿宋_GB2312" w:eastAsia="仿宋_GB2312" w:hAnsi="ˎ̥" w:cs="宋体"/>
                <w:b/>
                <w:strike/>
                <w:color w:val="FF0000"/>
                <w:kern w:val="0"/>
                <w:sz w:val="28"/>
                <w:szCs w:val="28"/>
              </w:rPr>
              <w:lastRenderedPageBreak/>
              <w:t>为准则》有关精神</w:t>
            </w:r>
            <w:r w:rsidRPr="007743EB">
              <w:rPr>
                <w:rFonts w:ascii="仿宋_GB2312" w:eastAsia="仿宋_GB2312" w:hAnsi="ˎ̥" w:cs="宋体"/>
                <w:kern w:val="0"/>
                <w:sz w:val="28"/>
                <w:szCs w:val="28"/>
              </w:rPr>
              <w:t>，结合我校实际，制定本办法。</w:t>
            </w:r>
          </w:p>
        </w:tc>
        <w:tc>
          <w:tcPr>
            <w:tcW w:w="4253" w:type="dxa"/>
          </w:tcPr>
          <w:p w:rsidR="005F1559" w:rsidRDefault="005F1559" w:rsidP="005F1559">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1、明确根据</w:t>
            </w:r>
            <w:r w:rsidRPr="00B6409C">
              <w:rPr>
                <w:rFonts w:ascii="仿宋_GB2312" w:eastAsia="仿宋_GB2312" w:hAnsi="宋体"/>
                <w:b/>
                <w:sz w:val="28"/>
                <w:szCs w:val="28"/>
                <w:u w:val="single"/>
              </w:rPr>
              <w:t>2017年2月教育部公布</w:t>
            </w:r>
            <w:r>
              <w:rPr>
                <w:rFonts w:ascii="仿宋_GB2312" w:eastAsia="仿宋_GB2312" w:hAnsi="宋体" w:hint="eastAsia"/>
                <w:b/>
                <w:sz w:val="28"/>
                <w:szCs w:val="28"/>
                <w:u w:val="single"/>
              </w:rPr>
              <w:t>的</w:t>
            </w:r>
            <w:r w:rsidRPr="00B6409C">
              <w:rPr>
                <w:rFonts w:ascii="仿宋_GB2312" w:eastAsia="仿宋_GB2312" w:hAnsi="宋体"/>
                <w:b/>
                <w:sz w:val="28"/>
                <w:szCs w:val="28"/>
                <w:u w:val="single"/>
              </w:rPr>
              <w:t>《普通高等学校学生管理规定》（教育部令第41号）。</w:t>
            </w:r>
          </w:p>
          <w:p w:rsidR="002A18BC" w:rsidRPr="001E56E3" w:rsidRDefault="005F1559" w:rsidP="005F1559">
            <w:pPr>
              <w:jc w:val="left"/>
              <w:rPr>
                <w:rFonts w:ascii="仿宋_GB2312" w:eastAsia="仿宋_GB2312" w:hAnsi="宋体"/>
                <w:b/>
                <w:sz w:val="28"/>
                <w:szCs w:val="28"/>
                <w:u w:val="single"/>
              </w:rPr>
            </w:pPr>
            <w:r>
              <w:rPr>
                <w:rFonts w:ascii="仿宋_GB2312" w:eastAsia="仿宋_GB2312" w:hAnsi="宋体" w:hint="eastAsia"/>
                <w:b/>
                <w:sz w:val="28"/>
                <w:szCs w:val="28"/>
                <w:u w:val="single"/>
              </w:rPr>
              <w:t>2、</w:t>
            </w:r>
            <w:r w:rsidRPr="007D67BA">
              <w:rPr>
                <w:rFonts w:ascii="仿宋_GB2312" w:eastAsia="仿宋_GB2312" w:hAnsi="宋体" w:hint="eastAsia"/>
                <w:b/>
                <w:sz w:val="28"/>
                <w:szCs w:val="28"/>
                <w:u w:val="single"/>
              </w:rPr>
              <w:t>《高等学校学生行为准则》</w:t>
            </w:r>
            <w:r>
              <w:rPr>
                <w:rFonts w:ascii="仿宋_GB2312" w:eastAsia="仿宋_GB2312" w:hAnsi="宋体" w:hint="eastAsia"/>
                <w:b/>
                <w:sz w:val="28"/>
                <w:szCs w:val="28"/>
                <w:u w:val="single"/>
              </w:rPr>
              <w:t>是教育部</w:t>
            </w:r>
            <w:r w:rsidRPr="00CB2DEB">
              <w:rPr>
                <w:rFonts w:ascii="仿宋_GB2312" w:eastAsia="仿宋_GB2312" w:hAnsi="宋体" w:hint="eastAsia"/>
                <w:b/>
                <w:sz w:val="28"/>
                <w:szCs w:val="28"/>
                <w:u w:val="single"/>
              </w:rPr>
              <w:t>教学</w:t>
            </w:r>
            <w:r w:rsidRPr="00CB2DEB">
              <w:rPr>
                <w:rFonts w:ascii="仿宋_GB2312" w:eastAsia="仿宋_GB2312" w:hAnsi="宋体"/>
                <w:b/>
                <w:sz w:val="28"/>
                <w:szCs w:val="28"/>
                <w:u w:val="single"/>
              </w:rPr>
              <w:t>[2005]5号</w:t>
            </w:r>
            <w:r>
              <w:rPr>
                <w:rFonts w:ascii="仿宋_GB2312" w:eastAsia="仿宋_GB2312" w:hAnsi="宋体" w:hint="eastAsia"/>
                <w:b/>
                <w:sz w:val="28"/>
                <w:szCs w:val="28"/>
                <w:u w:val="single"/>
              </w:rPr>
              <w:t>通知，不是教育部令。</w:t>
            </w: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第二条</w:t>
            </w:r>
            <w:r w:rsidRPr="007743EB">
              <w:rPr>
                <w:rFonts w:ascii="仿宋_GB2312" w:eastAsia="仿宋_GB2312" w:hAnsi="ˎ̥" w:cs="宋体"/>
                <w:kern w:val="0"/>
                <w:sz w:val="28"/>
                <w:szCs w:val="28"/>
              </w:rPr>
              <w:t xml:space="preserve"> 本办法适用于具有我校学籍的接受普通高等学历教育的研究生、本科、专科学生。</w:t>
            </w:r>
            <w:r w:rsidRPr="007743EB">
              <w:rPr>
                <w:rFonts w:ascii="仿宋_GB2312" w:eastAsia="仿宋_GB2312" w:hAnsi="ˎ̥" w:cs="宋体"/>
                <w:kern w:val="0"/>
                <w:sz w:val="28"/>
                <w:szCs w:val="28"/>
              </w:rPr>
              <w:br/>
              <w:t>其中研究生违纪由研究生处根据本办法执行。</w:t>
            </w:r>
          </w:p>
        </w:tc>
        <w:tc>
          <w:tcPr>
            <w:tcW w:w="4253" w:type="dxa"/>
          </w:tcPr>
          <w:p w:rsidR="002A18BC" w:rsidRPr="007743EB" w:rsidRDefault="00B6409C" w:rsidP="000A2AFE">
            <w:pPr>
              <w:jc w:val="left"/>
              <w:rPr>
                <w:rFonts w:ascii="仿宋_GB2312" w:eastAsia="仿宋_GB2312" w:hAnsi="宋体"/>
                <w:b/>
                <w:sz w:val="28"/>
                <w:szCs w:val="28"/>
              </w:rPr>
            </w:pPr>
            <w:r w:rsidRPr="007743EB">
              <w:rPr>
                <w:rFonts w:ascii="仿宋_GB2312" w:eastAsia="仿宋_GB2312" w:hAnsi="ˎ̥" w:cs="宋体"/>
                <w:b/>
                <w:bCs/>
                <w:kern w:val="0"/>
                <w:sz w:val="28"/>
                <w:szCs w:val="28"/>
              </w:rPr>
              <w:t>第二条</w:t>
            </w:r>
            <w:r w:rsidR="00C45F35">
              <w:rPr>
                <w:rFonts w:ascii="仿宋_GB2312" w:eastAsia="仿宋_GB2312" w:hAnsi="ˎ̥" w:cs="宋体" w:hint="eastAsia"/>
                <w:b/>
                <w:bCs/>
                <w:kern w:val="0"/>
                <w:sz w:val="28"/>
                <w:szCs w:val="28"/>
              </w:rPr>
              <w:t xml:space="preserve"> </w:t>
            </w:r>
            <w:r w:rsidR="00C45F35" w:rsidRPr="007743EB">
              <w:rPr>
                <w:rFonts w:ascii="仿宋_GB2312" w:eastAsia="仿宋_GB2312" w:hAnsi="ˎ̥" w:cs="宋体"/>
                <w:kern w:val="0"/>
                <w:sz w:val="28"/>
                <w:szCs w:val="28"/>
              </w:rPr>
              <w:t>本办法适用于具有我校学籍的接受普通高等学历教育的研究生、本科</w:t>
            </w:r>
            <w:r w:rsidR="00C45F35" w:rsidRPr="00183ED8">
              <w:rPr>
                <w:rFonts w:ascii="仿宋_GB2312" w:eastAsia="仿宋_GB2312" w:hAnsi="ˎ̥" w:cs="宋体"/>
                <w:b/>
                <w:strike/>
                <w:color w:val="FF0000"/>
                <w:kern w:val="0"/>
                <w:sz w:val="28"/>
                <w:szCs w:val="28"/>
              </w:rPr>
              <w:t>、专科</w:t>
            </w:r>
            <w:r w:rsidR="00C45F35" w:rsidRPr="007743EB">
              <w:rPr>
                <w:rFonts w:ascii="仿宋_GB2312" w:eastAsia="仿宋_GB2312" w:hAnsi="ˎ̥" w:cs="宋体"/>
                <w:kern w:val="0"/>
                <w:sz w:val="28"/>
                <w:szCs w:val="28"/>
              </w:rPr>
              <w:t>学生。</w:t>
            </w:r>
            <w:r w:rsidR="000A2AFE" w:rsidRPr="000A2AFE">
              <w:rPr>
                <w:rFonts w:ascii="仿宋" w:eastAsia="仿宋" w:hAnsi="仿宋" w:cs="宋体" w:hint="eastAsia"/>
                <w:b/>
                <w:color w:val="FF0000"/>
                <w:kern w:val="0"/>
                <w:sz w:val="28"/>
                <w:szCs w:val="28"/>
                <w:u w:val="single"/>
              </w:rPr>
              <w:t>接受高等学历继续教育的学生、港澳台侨学生、留学生的管理，参照本办法执行。</w:t>
            </w:r>
            <w:r w:rsidR="00C45F35" w:rsidRPr="007743EB">
              <w:rPr>
                <w:rFonts w:ascii="仿宋_GB2312" w:eastAsia="仿宋_GB2312" w:hAnsi="ˎ̥" w:cs="宋体"/>
                <w:kern w:val="0"/>
                <w:sz w:val="28"/>
                <w:szCs w:val="28"/>
              </w:rPr>
              <w:t>其中研究生违纪由研究生</w:t>
            </w:r>
            <w:r w:rsidR="00C45F35" w:rsidRPr="006D1C18">
              <w:rPr>
                <w:rFonts w:ascii="仿宋_GB2312" w:eastAsia="仿宋_GB2312" w:hAnsi="ˎ̥" w:cs="宋体"/>
                <w:b/>
                <w:strike/>
                <w:color w:val="FF0000"/>
                <w:kern w:val="0"/>
                <w:sz w:val="28"/>
                <w:szCs w:val="28"/>
              </w:rPr>
              <w:t>处</w:t>
            </w:r>
            <w:r w:rsidR="006D1C18" w:rsidRPr="006D1C18">
              <w:rPr>
                <w:rFonts w:ascii="仿宋_GB2312" w:eastAsia="仿宋_GB2312" w:hAnsi="ˎ̥" w:cs="宋体" w:hint="eastAsia"/>
                <w:b/>
                <w:color w:val="FF0000"/>
                <w:kern w:val="0"/>
                <w:sz w:val="28"/>
                <w:szCs w:val="28"/>
                <w:u w:val="single"/>
              </w:rPr>
              <w:t>学院</w:t>
            </w:r>
            <w:r w:rsidR="00C45F35" w:rsidRPr="007743EB">
              <w:rPr>
                <w:rFonts w:ascii="仿宋_GB2312" w:eastAsia="仿宋_GB2312" w:hAnsi="ˎ̥" w:cs="宋体"/>
                <w:kern w:val="0"/>
                <w:sz w:val="28"/>
                <w:szCs w:val="28"/>
              </w:rPr>
              <w:t>根据本办法执行。</w:t>
            </w:r>
          </w:p>
        </w:tc>
        <w:tc>
          <w:tcPr>
            <w:tcW w:w="4253" w:type="dxa"/>
          </w:tcPr>
          <w:p w:rsidR="00183ED8" w:rsidRDefault="00183ED8" w:rsidP="00183ED8">
            <w:pPr>
              <w:jc w:val="left"/>
              <w:rPr>
                <w:rFonts w:ascii="仿宋_GB2312" w:eastAsia="仿宋_GB2312" w:hAnsi="宋体"/>
                <w:b/>
                <w:sz w:val="28"/>
                <w:szCs w:val="28"/>
              </w:rPr>
            </w:pPr>
            <w:r>
              <w:rPr>
                <w:rFonts w:ascii="仿宋_GB2312" w:eastAsia="仿宋_GB2312" w:hAnsi="宋体" w:hint="eastAsia"/>
                <w:b/>
                <w:sz w:val="28"/>
                <w:szCs w:val="28"/>
              </w:rPr>
              <w:t>1、</w:t>
            </w:r>
            <w:r w:rsidRPr="00F71D40">
              <w:rPr>
                <w:rFonts w:ascii="仿宋_GB2312" w:eastAsia="仿宋_GB2312" w:hAnsi="宋体" w:hint="eastAsia"/>
                <w:b/>
                <w:sz w:val="28"/>
                <w:szCs w:val="28"/>
              </w:rPr>
              <w:t>学校已没有专科学生</w:t>
            </w:r>
            <w:r>
              <w:rPr>
                <w:rFonts w:ascii="仿宋_GB2312" w:eastAsia="仿宋_GB2312" w:hAnsi="宋体" w:hint="eastAsia"/>
                <w:b/>
                <w:sz w:val="28"/>
                <w:szCs w:val="28"/>
              </w:rPr>
              <w:t>（以下相同内容修改不再说明）</w:t>
            </w:r>
          </w:p>
          <w:p w:rsidR="002A18BC" w:rsidRDefault="00183ED8"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t>2、学校相关机构规范表述</w:t>
            </w:r>
            <w:r w:rsidR="00A04E4F">
              <w:rPr>
                <w:rFonts w:ascii="仿宋_GB2312" w:eastAsia="仿宋_GB2312" w:hAnsi="宋体" w:hint="eastAsia"/>
                <w:b/>
                <w:sz w:val="28"/>
                <w:szCs w:val="28"/>
              </w:rPr>
              <w:t>（以下相同内容修改不再说明）</w:t>
            </w:r>
          </w:p>
          <w:p w:rsidR="000A2AFE" w:rsidRPr="001E56E3" w:rsidRDefault="000A2AFE"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t>3、</w:t>
            </w:r>
            <w:r w:rsidRPr="001A5096">
              <w:rPr>
                <w:rFonts w:ascii="仿宋_GB2312" w:eastAsia="仿宋_GB2312" w:hAnsi="宋体" w:hint="eastAsia"/>
                <w:b/>
                <w:sz w:val="28"/>
                <w:szCs w:val="28"/>
                <w:u w:val="single"/>
              </w:rPr>
              <w:t>根据《普通高等学校学生管理规定》</w:t>
            </w:r>
            <w:r>
              <w:rPr>
                <w:rFonts w:ascii="仿宋_GB2312" w:eastAsia="仿宋_GB2312" w:hAnsi="宋体" w:hint="eastAsia"/>
                <w:b/>
                <w:sz w:val="28"/>
                <w:szCs w:val="28"/>
                <w:u w:val="single"/>
              </w:rPr>
              <w:t>:</w:t>
            </w:r>
            <w:r w:rsidRPr="00A72C63">
              <w:rPr>
                <w:rFonts w:ascii="微软雅黑" w:eastAsia="微软雅黑" w:hAnsi="微软雅黑" w:cs="宋体" w:hint="eastAsia"/>
                <w:color w:val="4B4B4B"/>
                <w:kern w:val="0"/>
                <w:sz w:val="24"/>
                <w:szCs w:val="24"/>
              </w:rPr>
              <w:t xml:space="preserve"> </w:t>
            </w:r>
            <w:r w:rsidRPr="000A2AFE">
              <w:rPr>
                <w:rFonts w:ascii="仿宋" w:eastAsia="仿宋" w:hAnsi="仿宋" w:cs="宋体" w:hint="eastAsia"/>
                <w:color w:val="4B4B4B"/>
                <w:kern w:val="0"/>
                <w:sz w:val="28"/>
                <w:szCs w:val="28"/>
              </w:rPr>
              <w:t>第六十六条 学校对接受高等学历继续教育的学生、港澳</w:t>
            </w:r>
            <w:r w:rsidRPr="000A2AFE">
              <w:rPr>
                <w:rFonts w:ascii="仿宋" w:eastAsia="仿宋" w:hAnsi="仿宋" w:cs="宋体" w:hint="eastAsia"/>
                <w:color w:val="4B4B4B"/>
                <w:kern w:val="0"/>
                <w:sz w:val="28"/>
                <w:szCs w:val="28"/>
              </w:rPr>
              <w:lastRenderedPageBreak/>
              <w:t>台侨学生、留学生的管理，参照本规定执行。</w:t>
            </w:r>
          </w:p>
        </w:tc>
      </w:tr>
      <w:tr w:rsidR="00176B8D" w:rsidRPr="00C114D3" w:rsidTr="00897125">
        <w:trPr>
          <w:trHeight w:val="915"/>
          <w:jc w:val="center"/>
        </w:trPr>
        <w:tc>
          <w:tcPr>
            <w:tcW w:w="4253" w:type="dxa"/>
          </w:tcPr>
          <w:p w:rsidR="00176B8D" w:rsidRDefault="00176B8D"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kern w:val="0"/>
                <w:sz w:val="28"/>
                <w:szCs w:val="28"/>
              </w:rPr>
              <w:lastRenderedPageBreak/>
              <w:t>第三条 我校在校学生因有违反法律、法规以及我校相关规定的行为（简称违纪，下同），需要给予纪律处分的，均按本办法的有关规定予以处分。</w:t>
            </w:r>
            <w:r w:rsidRPr="007743EB">
              <w:rPr>
                <w:rFonts w:ascii="仿宋_GB2312" w:eastAsia="仿宋_GB2312" w:hAnsi="ˎ̥" w:cs="宋体"/>
                <w:kern w:val="0"/>
                <w:sz w:val="28"/>
                <w:szCs w:val="28"/>
              </w:rPr>
              <w:br/>
            </w:r>
            <w:r w:rsidRPr="007743EB">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凡违反学校在非常时期所采取的紧急措施、规定的，视情节</w:t>
            </w:r>
            <w:r w:rsidRPr="007743EB">
              <w:rPr>
                <w:rFonts w:ascii="仿宋_GB2312" w:eastAsia="仿宋_GB2312" w:hAnsi="ˎ̥" w:cs="宋体"/>
                <w:kern w:val="0"/>
                <w:sz w:val="28"/>
                <w:szCs w:val="28"/>
              </w:rPr>
              <w:lastRenderedPageBreak/>
              <w:t>给予相应处分。</w:t>
            </w:r>
          </w:p>
          <w:p w:rsidR="005E7B53" w:rsidRDefault="005E7B53" w:rsidP="002A18BC">
            <w:pPr>
              <w:widowControl/>
              <w:spacing w:before="100" w:beforeAutospacing="1" w:after="100" w:afterAutospacing="1" w:line="270" w:lineRule="atLeast"/>
              <w:jc w:val="left"/>
              <w:rPr>
                <w:rFonts w:ascii="仿宋_GB2312" w:eastAsia="仿宋_GB2312" w:hAnsi="ˎ̥" w:cs="宋体" w:hint="eastAsia"/>
                <w:kern w:val="0"/>
                <w:sz w:val="28"/>
                <w:szCs w:val="28"/>
              </w:rPr>
            </w:pPr>
          </w:p>
          <w:p w:rsidR="005E7B53" w:rsidRDefault="005E7B53" w:rsidP="002A18BC">
            <w:pPr>
              <w:widowControl/>
              <w:spacing w:before="100" w:beforeAutospacing="1" w:after="100" w:afterAutospacing="1" w:line="270" w:lineRule="atLeast"/>
              <w:jc w:val="left"/>
              <w:rPr>
                <w:rFonts w:ascii="仿宋_GB2312" w:eastAsia="仿宋_GB2312" w:hAnsi="ˎ̥" w:cs="宋体" w:hint="eastAsia"/>
                <w:kern w:val="0"/>
                <w:sz w:val="28"/>
                <w:szCs w:val="28"/>
              </w:rPr>
            </w:pPr>
          </w:p>
          <w:p w:rsidR="005E7B53" w:rsidRDefault="005E7B53" w:rsidP="002A18BC">
            <w:pPr>
              <w:widowControl/>
              <w:spacing w:before="100" w:beforeAutospacing="1" w:after="100" w:afterAutospacing="1" w:line="270" w:lineRule="atLeast"/>
              <w:jc w:val="left"/>
              <w:rPr>
                <w:rFonts w:ascii="仿宋_GB2312" w:eastAsia="仿宋_GB2312" w:hAnsi="ˎ̥" w:cs="宋体" w:hint="eastAsia"/>
                <w:kern w:val="0"/>
                <w:sz w:val="28"/>
                <w:szCs w:val="28"/>
              </w:rPr>
            </w:pPr>
          </w:p>
          <w:p w:rsidR="005E7B53" w:rsidRDefault="005E7B53" w:rsidP="002A18BC">
            <w:pPr>
              <w:widowControl/>
              <w:spacing w:before="100" w:beforeAutospacing="1" w:after="100" w:afterAutospacing="1" w:line="270" w:lineRule="atLeast"/>
              <w:jc w:val="left"/>
              <w:rPr>
                <w:rFonts w:ascii="仿宋_GB2312" w:eastAsia="仿宋_GB2312" w:hAnsi="ˎ̥" w:cs="宋体" w:hint="eastAsia"/>
                <w:kern w:val="0"/>
                <w:sz w:val="28"/>
                <w:szCs w:val="28"/>
              </w:rPr>
            </w:pPr>
          </w:p>
          <w:p w:rsidR="005E7B53" w:rsidRDefault="005E7B53" w:rsidP="002A18BC">
            <w:pPr>
              <w:widowControl/>
              <w:spacing w:before="100" w:beforeAutospacing="1" w:after="100" w:afterAutospacing="1" w:line="270" w:lineRule="atLeast"/>
              <w:jc w:val="left"/>
              <w:rPr>
                <w:rFonts w:ascii="仿宋_GB2312" w:eastAsia="仿宋_GB2312" w:hAnsi="ˎ̥" w:cs="宋体" w:hint="eastAsia"/>
                <w:kern w:val="0"/>
                <w:sz w:val="28"/>
                <w:szCs w:val="28"/>
              </w:rPr>
            </w:pPr>
          </w:p>
          <w:p w:rsidR="005E7B53" w:rsidRPr="007743EB" w:rsidRDefault="005E7B53" w:rsidP="002A18BC">
            <w:pPr>
              <w:widowControl/>
              <w:spacing w:before="100" w:beforeAutospacing="1" w:after="100" w:afterAutospacing="1" w:line="270" w:lineRule="atLeast"/>
              <w:jc w:val="left"/>
              <w:rPr>
                <w:rFonts w:ascii="仿宋_GB2312" w:eastAsia="仿宋_GB2312" w:hAnsi="ˎ̥" w:cs="宋体" w:hint="eastAsia"/>
                <w:kern w:val="0"/>
                <w:sz w:val="28"/>
                <w:szCs w:val="28"/>
              </w:rPr>
            </w:pPr>
          </w:p>
        </w:tc>
        <w:tc>
          <w:tcPr>
            <w:tcW w:w="4253" w:type="dxa"/>
          </w:tcPr>
          <w:p w:rsidR="00176B8D" w:rsidRPr="0078215E" w:rsidRDefault="00176B8D" w:rsidP="009F78FC">
            <w:pPr>
              <w:jc w:val="left"/>
              <w:rPr>
                <w:rFonts w:ascii="仿宋_GB2312" w:eastAsia="仿宋_GB2312" w:hAnsi="ˎ̥" w:cs="宋体" w:hint="eastAsia"/>
                <w:b/>
                <w:color w:val="FF0000"/>
                <w:kern w:val="0"/>
                <w:sz w:val="28"/>
                <w:szCs w:val="28"/>
              </w:rPr>
            </w:pPr>
            <w:r w:rsidRPr="0078215E">
              <w:rPr>
                <w:rFonts w:ascii="仿宋_GB2312" w:eastAsia="仿宋_GB2312" w:hAnsi="ˎ̥" w:cs="宋体" w:hint="eastAsia"/>
                <w:b/>
                <w:color w:val="FF0000"/>
                <w:kern w:val="0"/>
                <w:sz w:val="28"/>
                <w:szCs w:val="28"/>
              </w:rPr>
              <w:lastRenderedPageBreak/>
              <w:t>第三条与第五条合并</w:t>
            </w:r>
          </w:p>
          <w:p w:rsidR="00176B8D" w:rsidRPr="00AE71B6" w:rsidRDefault="00176B8D" w:rsidP="00D726E9">
            <w:pPr>
              <w:jc w:val="left"/>
              <w:rPr>
                <w:rFonts w:ascii="仿宋_GB2312" w:eastAsia="仿宋_GB2312" w:hAnsi="ˎ̥" w:cs="宋体" w:hint="eastAsia"/>
                <w:b/>
                <w:strike/>
                <w:color w:val="FF0000"/>
                <w:kern w:val="0"/>
                <w:sz w:val="28"/>
                <w:szCs w:val="28"/>
              </w:rPr>
            </w:pPr>
            <w:r>
              <w:rPr>
                <w:rFonts w:ascii="仿宋_GB2312" w:eastAsia="仿宋_GB2312" w:hAnsi="ˎ̥" w:cs="宋体" w:hint="eastAsia"/>
                <w:kern w:val="0"/>
                <w:sz w:val="28"/>
                <w:szCs w:val="28"/>
              </w:rPr>
              <w:t>第三条</w:t>
            </w:r>
            <w:r w:rsidRPr="00A46F0A">
              <w:rPr>
                <w:rFonts w:ascii="仿宋_GB2312" w:eastAsia="仿宋_GB2312" w:hAnsi="ˎ̥" w:cs="宋体" w:hint="eastAsia"/>
                <w:kern w:val="0"/>
                <w:sz w:val="28"/>
                <w:szCs w:val="28"/>
              </w:rPr>
              <w:t xml:space="preserve"> </w:t>
            </w:r>
            <w:r w:rsidRPr="0078215E">
              <w:rPr>
                <w:rFonts w:ascii="仿宋_GB2312" w:eastAsia="仿宋_GB2312" w:hAnsi="ˎ̥" w:cs="宋体"/>
                <w:b/>
                <w:strike/>
                <w:color w:val="FF0000"/>
                <w:kern w:val="0"/>
                <w:sz w:val="28"/>
                <w:szCs w:val="28"/>
              </w:rPr>
              <w:t>我校在校学生因有违反法律、法规以及我校相关规定的行为（简称违纪，下同），需要给予纪律处分的，均按本办法的有关规定予以处分。</w:t>
            </w:r>
            <w:r w:rsidRPr="00AE71B6">
              <w:rPr>
                <w:rFonts w:ascii="仿宋_GB2312" w:eastAsia="仿宋_GB2312" w:hAnsi="ˎ̥" w:cs="宋体"/>
                <w:b/>
                <w:strike/>
                <w:color w:val="FF0000"/>
                <w:kern w:val="0"/>
                <w:sz w:val="28"/>
                <w:szCs w:val="28"/>
              </w:rPr>
              <w:t>凡违反学校在非常时期所采取的紧急措施、</w:t>
            </w:r>
            <w:r w:rsidRPr="00AE71B6">
              <w:rPr>
                <w:rFonts w:ascii="仿宋_GB2312" w:eastAsia="仿宋_GB2312" w:hAnsi="ˎ̥" w:cs="宋体"/>
                <w:b/>
                <w:strike/>
                <w:color w:val="FF0000"/>
                <w:kern w:val="0"/>
                <w:sz w:val="28"/>
                <w:szCs w:val="28"/>
              </w:rPr>
              <w:lastRenderedPageBreak/>
              <w:t>规定的，视情节给予相应处分。</w:t>
            </w:r>
          </w:p>
          <w:p w:rsidR="00176B8D" w:rsidRPr="0078215E" w:rsidRDefault="00176B8D" w:rsidP="0078215E">
            <w:pPr>
              <w:jc w:val="left"/>
              <w:rPr>
                <w:rFonts w:ascii="仿宋_GB2312" w:eastAsia="仿宋_GB2312" w:hAnsi="宋体"/>
                <w:b/>
                <w:color w:val="FF0000"/>
                <w:sz w:val="28"/>
                <w:szCs w:val="28"/>
                <w:u w:val="single"/>
              </w:rPr>
            </w:pPr>
            <w:r w:rsidRPr="0078215E">
              <w:rPr>
                <w:rFonts w:ascii="仿宋_GB2312" w:eastAsia="仿宋_GB2312" w:hAnsi="宋体"/>
                <w:b/>
                <w:color w:val="FF0000"/>
                <w:sz w:val="28"/>
                <w:szCs w:val="28"/>
                <w:u w:val="single"/>
              </w:rPr>
              <w:t>对有违反法律法规以及学校纪律行为的学生，学校应当给予批评教育，并可视情节轻重，给予如下纪律处分：</w:t>
            </w:r>
          </w:p>
          <w:p w:rsidR="00176B8D" w:rsidRPr="0078215E" w:rsidRDefault="00176B8D" w:rsidP="0078215E">
            <w:pPr>
              <w:jc w:val="left"/>
              <w:rPr>
                <w:rFonts w:ascii="仿宋_GB2312" w:eastAsia="仿宋_GB2312" w:hAnsi="宋体"/>
                <w:b/>
                <w:color w:val="FF0000"/>
                <w:sz w:val="28"/>
                <w:szCs w:val="28"/>
                <w:u w:val="single"/>
              </w:rPr>
            </w:pPr>
            <w:r w:rsidRPr="0078215E">
              <w:rPr>
                <w:rFonts w:ascii="仿宋_GB2312" w:eastAsia="仿宋_GB2312" w:hAnsi="宋体" w:hint="eastAsia"/>
                <w:b/>
                <w:color w:val="FF0000"/>
                <w:sz w:val="28"/>
                <w:szCs w:val="28"/>
                <w:u w:val="single"/>
              </w:rPr>
              <w:t xml:space="preserve">　　（一）警告；</w:t>
            </w:r>
          </w:p>
          <w:p w:rsidR="00176B8D" w:rsidRPr="0078215E" w:rsidRDefault="00176B8D" w:rsidP="0078215E">
            <w:pPr>
              <w:jc w:val="left"/>
              <w:rPr>
                <w:rFonts w:ascii="仿宋_GB2312" w:eastAsia="仿宋_GB2312" w:hAnsi="宋体"/>
                <w:b/>
                <w:color w:val="FF0000"/>
                <w:sz w:val="28"/>
                <w:szCs w:val="28"/>
                <w:u w:val="single"/>
              </w:rPr>
            </w:pPr>
            <w:r w:rsidRPr="0078215E">
              <w:rPr>
                <w:rFonts w:ascii="仿宋_GB2312" w:eastAsia="仿宋_GB2312" w:hAnsi="宋体" w:hint="eastAsia"/>
                <w:b/>
                <w:color w:val="FF0000"/>
                <w:sz w:val="28"/>
                <w:szCs w:val="28"/>
                <w:u w:val="single"/>
              </w:rPr>
              <w:t xml:space="preserve">　　（二）严重警告；</w:t>
            </w:r>
          </w:p>
          <w:p w:rsidR="00176B8D" w:rsidRPr="0078215E" w:rsidRDefault="00176B8D" w:rsidP="0078215E">
            <w:pPr>
              <w:jc w:val="left"/>
              <w:rPr>
                <w:rFonts w:ascii="仿宋_GB2312" w:eastAsia="仿宋_GB2312" w:hAnsi="宋体"/>
                <w:b/>
                <w:color w:val="FF0000"/>
                <w:sz w:val="28"/>
                <w:szCs w:val="28"/>
                <w:u w:val="single"/>
              </w:rPr>
            </w:pPr>
            <w:r w:rsidRPr="0078215E">
              <w:rPr>
                <w:rFonts w:ascii="仿宋_GB2312" w:eastAsia="仿宋_GB2312" w:hAnsi="宋体" w:hint="eastAsia"/>
                <w:b/>
                <w:color w:val="FF0000"/>
                <w:sz w:val="28"/>
                <w:szCs w:val="28"/>
                <w:u w:val="single"/>
              </w:rPr>
              <w:t xml:space="preserve">　　（三）记过；</w:t>
            </w:r>
          </w:p>
          <w:p w:rsidR="00176B8D" w:rsidRPr="0078215E" w:rsidRDefault="00176B8D" w:rsidP="0078215E">
            <w:pPr>
              <w:jc w:val="left"/>
              <w:rPr>
                <w:rFonts w:ascii="仿宋_GB2312" w:eastAsia="仿宋_GB2312" w:hAnsi="宋体"/>
                <w:b/>
                <w:color w:val="FF0000"/>
                <w:sz w:val="28"/>
                <w:szCs w:val="28"/>
                <w:u w:val="single"/>
              </w:rPr>
            </w:pPr>
            <w:r w:rsidRPr="0078215E">
              <w:rPr>
                <w:rFonts w:ascii="仿宋_GB2312" w:eastAsia="仿宋_GB2312" w:hAnsi="宋体" w:hint="eastAsia"/>
                <w:b/>
                <w:color w:val="FF0000"/>
                <w:sz w:val="28"/>
                <w:szCs w:val="28"/>
                <w:u w:val="single"/>
              </w:rPr>
              <w:t xml:space="preserve">　　（四）留校察看；</w:t>
            </w:r>
          </w:p>
          <w:p w:rsidR="00176B8D" w:rsidRPr="00AE71B6" w:rsidRDefault="00176B8D" w:rsidP="00897125">
            <w:pPr>
              <w:rPr>
                <w:rFonts w:ascii="仿宋_GB2312" w:eastAsia="仿宋_GB2312" w:hAnsi="ˎ̥" w:cs="宋体" w:hint="eastAsia"/>
                <w:kern w:val="0"/>
                <w:sz w:val="28"/>
                <w:szCs w:val="28"/>
              </w:rPr>
            </w:pPr>
            <w:r w:rsidRPr="00AE71B6">
              <w:rPr>
                <w:rFonts w:ascii="仿宋_GB2312" w:eastAsia="仿宋_GB2312" w:hAnsi="宋体" w:hint="eastAsia"/>
                <w:sz w:val="28"/>
                <w:szCs w:val="28"/>
              </w:rPr>
              <w:lastRenderedPageBreak/>
              <w:t xml:space="preserve">　</w:t>
            </w:r>
            <w:r w:rsidRPr="0078215E">
              <w:rPr>
                <w:rFonts w:ascii="仿宋_GB2312" w:eastAsia="仿宋_GB2312" w:hAnsi="宋体" w:hint="eastAsia"/>
                <w:b/>
                <w:color w:val="FF0000"/>
                <w:sz w:val="28"/>
                <w:szCs w:val="28"/>
                <w:u w:val="single"/>
              </w:rPr>
              <w:t xml:space="preserve">　（五）开除学籍。</w:t>
            </w:r>
          </w:p>
        </w:tc>
        <w:tc>
          <w:tcPr>
            <w:tcW w:w="4253" w:type="dxa"/>
          </w:tcPr>
          <w:p w:rsidR="00176B8D" w:rsidRPr="00AE71B6" w:rsidRDefault="00176B8D" w:rsidP="00AE71B6">
            <w:pPr>
              <w:jc w:val="left"/>
              <w:rPr>
                <w:rFonts w:ascii="仿宋_GB2312" w:eastAsia="仿宋_GB2312" w:hAnsi="宋体"/>
                <w:sz w:val="28"/>
                <w:szCs w:val="28"/>
              </w:rPr>
            </w:pPr>
            <w:r w:rsidRPr="001A5096">
              <w:rPr>
                <w:rFonts w:ascii="仿宋_GB2312" w:eastAsia="仿宋_GB2312" w:hAnsi="宋体" w:hint="eastAsia"/>
                <w:b/>
                <w:sz w:val="28"/>
                <w:szCs w:val="28"/>
                <w:u w:val="single"/>
              </w:rPr>
              <w:lastRenderedPageBreak/>
              <w:t>根据《普通高等学校学生管理规定》</w:t>
            </w:r>
            <w:r>
              <w:rPr>
                <w:rFonts w:ascii="仿宋_GB2312" w:eastAsia="仿宋_GB2312" w:hAnsi="宋体" w:hint="eastAsia"/>
                <w:b/>
                <w:sz w:val="28"/>
                <w:szCs w:val="28"/>
                <w:u w:val="single"/>
              </w:rPr>
              <w:t>：</w:t>
            </w:r>
            <w:r w:rsidRPr="00AE71B6">
              <w:rPr>
                <w:rFonts w:ascii="仿宋_GB2312" w:eastAsia="仿宋_GB2312" w:hAnsi="宋体" w:hint="eastAsia"/>
                <w:sz w:val="28"/>
                <w:szCs w:val="28"/>
              </w:rPr>
              <w:t>第五十一条</w:t>
            </w:r>
            <w:r w:rsidRPr="00AE71B6">
              <w:rPr>
                <w:rFonts w:ascii="仿宋_GB2312" w:eastAsia="仿宋_GB2312" w:hAnsi="宋体"/>
                <w:sz w:val="28"/>
                <w:szCs w:val="28"/>
              </w:rPr>
              <w:t xml:space="preserve"> 对有违反法律法规、本规定以及学校纪律行为的学生，学校应当给予批评教育，并可视情节轻重，给予如下纪律处分：</w:t>
            </w:r>
          </w:p>
          <w:p w:rsidR="00176B8D" w:rsidRPr="00AE71B6" w:rsidRDefault="00176B8D" w:rsidP="00AE71B6">
            <w:pPr>
              <w:jc w:val="left"/>
              <w:rPr>
                <w:rFonts w:ascii="仿宋_GB2312" w:eastAsia="仿宋_GB2312" w:hAnsi="宋体"/>
                <w:sz w:val="28"/>
                <w:szCs w:val="28"/>
              </w:rPr>
            </w:pPr>
            <w:r w:rsidRPr="00AE71B6">
              <w:rPr>
                <w:rFonts w:ascii="仿宋_GB2312" w:eastAsia="仿宋_GB2312" w:hAnsi="宋体" w:hint="eastAsia"/>
                <w:sz w:val="28"/>
                <w:szCs w:val="28"/>
              </w:rPr>
              <w:t xml:space="preserve">　　（一）警告；</w:t>
            </w:r>
          </w:p>
          <w:p w:rsidR="00176B8D" w:rsidRPr="00AE71B6" w:rsidRDefault="00176B8D" w:rsidP="00AE71B6">
            <w:pPr>
              <w:jc w:val="left"/>
              <w:rPr>
                <w:rFonts w:ascii="仿宋_GB2312" w:eastAsia="仿宋_GB2312" w:hAnsi="宋体"/>
                <w:sz w:val="28"/>
                <w:szCs w:val="28"/>
              </w:rPr>
            </w:pPr>
            <w:r w:rsidRPr="00AE71B6">
              <w:rPr>
                <w:rFonts w:ascii="仿宋_GB2312" w:eastAsia="仿宋_GB2312" w:hAnsi="宋体" w:hint="eastAsia"/>
                <w:sz w:val="28"/>
                <w:szCs w:val="28"/>
              </w:rPr>
              <w:lastRenderedPageBreak/>
              <w:t xml:space="preserve">　　（二）严重警告；</w:t>
            </w:r>
          </w:p>
          <w:p w:rsidR="00176B8D" w:rsidRPr="00AE71B6" w:rsidRDefault="00176B8D" w:rsidP="00AE71B6">
            <w:pPr>
              <w:jc w:val="left"/>
              <w:rPr>
                <w:rFonts w:ascii="仿宋_GB2312" w:eastAsia="仿宋_GB2312" w:hAnsi="宋体"/>
                <w:sz w:val="28"/>
                <w:szCs w:val="28"/>
              </w:rPr>
            </w:pPr>
            <w:r w:rsidRPr="00AE71B6">
              <w:rPr>
                <w:rFonts w:ascii="仿宋_GB2312" w:eastAsia="仿宋_GB2312" w:hAnsi="宋体" w:hint="eastAsia"/>
                <w:sz w:val="28"/>
                <w:szCs w:val="28"/>
              </w:rPr>
              <w:t xml:space="preserve">　　（三）记过；</w:t>
            </w:r>
          </w:p>
          <w:p w:rsidR="00176B8D" w:rsidRPr="00AE71B6" w:rsidRDefault="00176B8D" w:rsidP="00AE71B6">
            <w:pPr>
              <w:jc w:val="left"/>
              <w:rPr>
                <w:rFonts w:ascii="仿宋_GB2312" w:eastAsia="仿宋_GB2312" w:hAnsi="宋体"/>
                <w:sz w:val="28"/>
                <w:szCs w:val="28"/>
              </w:rPr>
            </w:pPr>
            <w:r w:rsidRPr="00AE71B6">
              <w:rPr>
                <w:rFonts w:ascii="仿宋_GB2312" w:eastAsia="仿宋_GB2312" w:hAnsi="宋体" w:hint="eastAsia"/>
                <w:sz w:val="28"/>
                <w:szCs w:val="28"/>
              </w:rPr>
              <w:t xml:space="preserve">　　（四）留校察看；</w:t>
            </w:r>
          </w:p>
          <w:p w:rsidR="00176B8D" w:rsidRPr="00AE71B6" w:rsidRDefault="00176B8D" w:rsidP="00AE71B6">
            <w:r w:rsidRPr="00AE71B6">
              <w:rPr>
                <w:rFonts w:ascii="仿宋_GB2312" w:eastAsia="仿宋_GB2312" w:hAnsi="宋体" w:hint="eastAsia"/>
                <w:sz w:val="28"/>
                <w:szCs w:val="28"/>
              </w:rPr>
              <w:t xml:space="preserve">　　（五）开除学籍。</w:t>
            </w: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ˎ̥" w:cs="宋体" w:hint="eastAsia"/>
                <w:kern w:val="0"/>
                <w:sz w:val="24"/>
              </w:rPr>
            </w:pPr>
          </w:p>
          <w:p w:rsidR="00176B8D" w:rsidRDefault="00176B8D" w:rsidP="001A5096">
            <w:pPr>
              <w:jc w:val="left"/>
              <w:rPr>
                <w:rFonts w:ascii="仿宋_GB2312" w:eastAsia="仿宋_GB2312" w:hAnsi="宋体"/>
                <w:b/>
                <w:sz w:val="28"/>
                <w:szCs w:val="28"/>
                <w:u w:val="single"/>
              </w:rPr>
            </w:pPr>
          </w:p>
          <w:p w:rsidR="00176B8D" w:rsidRPr="00C114D3" w:rsidRDefault="00176B8D" w:rsidP="001A5096">
            <w:pPr>
              <w:jc w:val="left"/>
              <w:rPr>
                <w:rFonts w:ascii="仿宋_GB2312" w:eastAsia="仿宋_GB2312" w:hAnsi="ˎ̥" w:cs="宋体" w:hint="eastAsia"/>
                <w:kern w:val="0"/>
                <w:sz w:val="24"/>
              </w:rPr>
            </w:pPr>
          </w:p>
        </w:tc>
      </w:tr>
      <w:tr w:rsidR="00897125" w:rsidRPr="00C114D3" w:rsidTr="00F346AE">
        <w:trPr>
          <w:trHeight w:val="6864"/>
          <w:jc w:val="center"/>
        </w:trPr>
        <w:tc>
          <w:tcPr>
            <w:tcW w:w="4253" w:type="dxa"/>
          </w:tcPr>
          <w:p w:rsidR="00897125" w:rsidRPr="007743EB" w:rsidRDefault="00897125"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第四条</w:t>
            </w:r>
            <w:r w:rsidRPr="007743EB">
              <w:rPr>
                <w:rFonts w:ascii="仿宋_GB2312" w:eastAsia="仿宋_GB2312" w:hAnsi="ˎ̥" w:cs="宋体"/>
                <w:kern w:val="0"/>
                <w:sz w:val="28"/>
                <w:szCs w:val="28"/>
              </w:rPr>
              <w:t xml:space="preserve"> 学校给予学生的纪律处分，应当与学生违法、违规、违纪行为的性质和过错的严重程度相适应。</w:t>
            </w:r>
          </w:p>
        </w:tc>
        <w:tc>
          <w:tcPr>
            <w:tcW w:w="4253" w:type="dxa"/>
          </w:tcPr>
          <w:p w:rsidR="00897125" w:rsidRPr="004114C9" w:rsidRDefault="00897125" w:rsidP="00B6708C">
            <w:pPr>
              <w:jc w:val="left"/>
              <w:rPr>
                <w:rFonts w:ascii="仿宋_GB2312" w:eastAsia="仿宋_GB2312" w:hAnsi="ˎ̥" w:cs="宋体" w:hint="eastAsia"/>
                <w:b/>
                <w:bCs/>
                <w:color w:val="FF0000"/>
                <w:kern w:val="0"/>
                <w:sz w:val="28"/>
                <w:szCs w:val="28"/>
              </w:rPr>
            </w:pPr>
            <w:r w:rsidRPr="004114C9">
              <w:rPr>
                <w:rFonts w:ascii="仿宋_GB2312" w:eastAsia="仿宋_GB2312" w:hAnsi="ˎ̥" w:cs="宋体" w:hint="eastAsia"/>
                <w:b/>
                <w:bCs/>
                <w:color w:val="FF0000"/>
                <w:kern w:val="0"/>
                <w:sz w:val="28"/>
                <w:szCs w:val="28"/>
              </w:rPr>
              <w:t>第四条和第七条合并</w:t>
            </w:r>
          </w:p>
          <w:p w:rsidR="00897125" w:rsidRPr="0078215E" w:rsidRDefault="00897125" w:rsidP="00B6708C">
            <w:pPr>
              <w:jc w:val="left"/>
              <w:rPr>
                <w:rFonts w:ascii="仿宋_GB2312" w:eastAsia="仿宋_GB2312" w:hAnsi="ˎ̥" w:cs="宋体" w:hint="eastAsia"/>
                <w:b/>
                <w:color w:val="FF0000"/>
                <w:kern w:val="0"/>
                <w:sz w:val="28"/>
                <w:szCs w:val="28"/>
              </w:rPr>
            </w:pPr>
            <w:r w:rsidRPr="00AE71B6">
              <w:rPr>
                <w:rFonts w:ascii="仿宋_GB2312" w:eastAsia="仿宋_GB2312" w:hAnsi="ˎ̥" w:cs="宋体"/>
                <w:bCs/>
                <w:kern w:val="0"/>
                <w:sz w:val="28"/>
                <w:szCs w:val="28"/>
              </w:rPr>
              <w:t>第四条</w:t>
            </w:r>
            <w:r w:rsidRPr="00AE71B6">
              <w:rPr>
                <w:rFonts w:ascii="仿宋_GB2312" w:eastAsia="仿宋_GB2312" w:hAnsi="ˎ̥" w:cs="宋体" w:hint="eastAsia"/>
                <w:bCs/>
                <w:kern w:val="0"/>
                <w:sz w:val="28"/>
                <w:szCs w:val="28"/>
              </w:rPr>
              <w:t xml:space="preserve"> </w:t>
            </w:r>
            <w:r w:rsidRPr="00AE71B6">
              <w:rPr>
                <w:rFonts w:ascii="仿宋_GB2312" w:eastAsia="仿宋_GB2312" w:hAnsi="ˎ̥" w:cs="宋体"/>
                <w:b/>
                <w:strike/>
                <w:color w:val="FF0000"/>
                <w:kern w:val="0"/>
                <w:sz w:val="28"/>
                <w:szCs w:val="28"/>
              </w:rPr>
              <w:t>学校给予学生的纪律处分，应当与学生违法、违规、违纪行为的性质和过错的严重程度相适应。</w:t>
            </w:r>
            <w:r w:rsidRPr="00AE71B6">
              <w:rPr>
                <w:rFonts w:ascii="仿宋" w:eastAsia="仿宋" w:hAnsi="仿宋" w:cs="宋体" w:hint="eastAsia"/>
                <w:b/>
                <w:color w:val="FF0000"/>
                <w:kern w:val="0"/>
                <w:sz w:val="28"/>
                <w:szCs w:val="28"/>
                <w:u w:val="single"/>
              </w:rPr>
              <w:t>学校给予学生处分，应当坚持教育与惩戒相结合，与学生违法、违纪行为的性质和过错的严重程度相适应。学校对学生的处分，应当做到证据充分、依据明确、定性准确、程序正当、处分适当。</w:t>
            </w:r>
          </w:p>
        </w:tc>
        <w:tc>
          <w:tcPr>
            <w:tcW w:w="4253" w:type="dxa"/>
          </w:tcPr>
          <w:p w:rsidR="00897125" w:rsidRDefault="00897125" w:rsidP="001A5096">
            <w:pPr>
              <w:jc w:val="left"/>
              <w:rPr>
                <w:rFonts w:ascii="仿宋_GB2312" w:eastAsia="仿宋_GB2312" w:hAnsi="宋体"/>
                <w:b/>
                <w:sz w:val="28"/>
                <w:szCs w:val="28"/>
                <w:u w:val="single"/>
              </w:rPr>
            </w:pPr>
            <w:r w:rsidRPr="001A5096">
              <w:rPr>
                <w:rFonts w:ascii="仿宋_GB2312" w:eastAsia="仿宋_GB2312" w:hAnsi="宋体" w:hint="eastAsia"/>
                <w:b/>
                <w:sz w:val="28"/>
                <w:szCs w:val="28"/>
                <w:u w:val="single"/>
              </w:rPr>
              <w:t>根据《普通高等学校学生管理规定》</w:t>
            </w:r>
            <w:r>
              <w:rPr>
                <w:rFonts w:ascii="仿宋_GB2312" w:eastAsia="仿宋_GB2312" w:hAnsi="宋体" w:hint="eastAsia"/>
                <w:b/>
                <w:sz w:val="28"/>
                <w:szCs w:val="28"/>
                <w:u w:val="single"/>
              </w:rPr>
              <w:t>：</w:t>
            </w:r>
            <w:r w:rsidRPr="00AE71B6">
              <w:rPr>
                <w:rFonts w:ascii="仿宋" w:eastAsia="仿宋" w:hAnsi="仿宋" w:cs="宋体" w:hint="eastAsia"/>
                <w:color w:val="4B4B4B"/>
                <w:kern w:val="0"/>
                <w:sz w:val="28"/>
                <w:szCs w:val="28"/>
              </w:rPr>
              <w:t>第五十四条 学校给予学生处分，应当坚持教育与惩戒相结合，与学生违法、违纪行为的性质和过错的严重程度相适应。学校对学生的处分，应当做到证据充分、依据明确、定性准确、程序正当、处分适当。</w:t>
            </w:r>
          </w:p>
        </w:tc>
      </w:tr>
      <w:tr w:rsidR="001A5096" w:rsidRPr="00696E2F" w:rsidTr="00B6409C">
        <w:trPr>
          <w:jc w:val="center"/>
        </w:trPr>
        <w:tc>
          <w:tcPr>
            <w:tcW w:w="4253" w:type="dxa"/>
          </w:tcPr>
          <w:p w:rsidR="001A5096" w:rsidRPr="007743EB" w:rsidRDefault="001A5096"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第五条</w:t>
            </w:r>
            <w:r w:rsidRPr="007743EB">
              <w:rPr>
                <w:rFonts w:ascii="仿宋_GB2312" w:eastAsia="仿宋_GB2312" w:hAnsi="ˎ̥" w:cs="宋体"/>
                <w:kern w:val="0"/>
                <w:sz w:val="28"/>
                <w:szCs w:val="28"/>
              </w:rPr>
              <w:t xml:space="preserve"> 对学生的纪律处分种类分为：</w:t>
            </w:r>
            <w:r w:rsidRPr="007743EB">
              <w:rPr>
                <w:rFonts w:ascii="仿宋_GB2312" w:eastAsia="仿宋_GB2312" w:hAnsi="ˎ̥" w:cs="宋体"/>
                <w:kern w:val="0"/>
                <w:sz w:val="28"/>
                <w:szCs w:val="28"/>
              </w:rPr>
              <w:br/>
              <w:t>(一) 警告；</w:t>
            </w:r>
            <w:r w:rsidRPr="007743EB">
              <w:rPr>
                <w:rFonts w:ascii="仿宋_GB2312" w:eastAsia="仿宋_GB2312" w:hAnsi="ˎ̥" w:cs="宋体"/>
                <w:kern w:val="0"/>
                <w:sz w:val="28"/>
                <w:szCs w:val="28"/>
              </w:rPr>
              <w:br/>
              <w:t>(二) 严重警告；</w:t>
            </w:r>
            <w:r w:rsidRPr="007743EB">
              <w:rPr>
                <w:rFonts w:ascii="仿宋_GB2312" w:eastAsia="仿宋_GB2312" w:hAnsi="ˎ̥" w:cs="宋体"/>
                <w:kern w:val="0"/>
                <w:sz w:val="28"/>
                <w:szCs w:val="28"/>
              </w:rPr>
              <w:br/>
              <w:t>(三) 记过；</w:t>
            </w:r>
            <w:r w:rsidRPr="007743EB">
              <w:rPr>
                <w:rFonts w:ascii="仿宋_GB2312" w:eastAsia="仿宋_GB2312" w:hAnsi="ˎ̥" w:cs="宋体"/>
                <w:kern w:val="0"/>
                <w:sz w:val="28"/>
                <w:szCs w:val="28"/>
              </w:rPr>
              <w:br/>
              <w:t>(四) 留校察看；</w:t>
            </w:r>
            <w:r w:rsidRPr="007743EB">
              <w:rPr>
                <w:rFonts w:ascii="仿宋_GB2312" w:eastAsia="仿宋_GB2312" w:hAnsi="ˎ̥" w:cs="宋体"/>
                <w:kern w:val="0"/>
                <w:sz w:val="28"/>
                <w:szCs w:val="28"/>
              </w:rPr>
              <w:br/>
              <w:t>(五) 开除学籍。</w:t>
            </w:r>
          </w:p>
        </w:tc>
        <w:tc>
          <w:tcPr>
            <w:tcW w:w="4253" w:type="dxa"/>
          </w:tcPr>
          <w:p w:rsidR="00A46F0A" w:rsidRPr="00D726E9" w:rsidRDefault="00A46F0A" w:rsidP="00C114D3">
            <w:pPr>
              <w:jc w:val="left"/>
              <w:rPr>
                <w:rFonts w:ascii="仿宋_GB2312" w:eastAsia="仿宋_GB2312" w:hAnsi="ˎ̥" w:cs="宋体" w:hint="eastAsia"/>
                <w:b/>
                <w:strike/>
                <w:color w:val="FF0000"/>
                <w:kern w:val="0"/>
                <w:sz w:val="28"/>
                <w:szCs w:val="28"/>
                <w:u w:val="single"/>
              </w:rPr>
            </w:pPr>
            <w:r w:rsidRPr="00D726E9">
              <w:rPr>
                <w:rFonts w:ascii="仿宋_GB2312" w:eastAsia="仿宋_GB2312" w:hAnsi="ˎ̥" w:cs="宋体"/>
                <w:b/>
                <w:bCs/>
                <w:strike/>
                <w:color w:val="FF0000"/>
                <w:kern w:val="0"/>
                <w:sz w:val="28"/>
                <w:szCs w:val="28"/>
              </w:rPr>
              <w:t>第五条</w:t>
            </w:r>
            <w:r w:rsidR="00AE71B6" w:rsidRPr="00D726E9">
              <w:rPr>
                <w:rFonts w:ascii="仿宋_GB2312" w:eastAsia="仿宋_GB2312" w:hAnsi="ˎ̥" w:cs="宋体"/>
                <w:b/>
                <w:strike/>
                <w:color w:val="FF0000"/>
                <w:kern w:val="0"/>
                <w:sz w:val="28"/>
                <w:szCs w:val="28"/>
              </w:rPr>
              <w:t>对学生的纪律处分种类分为：</w:t>
            </w:r>
          </w:p>
          <w:p w:rsidR="001A5096" w:rsidRPr="007743EB" w:rsidRDefault="00A46F0A" w:rsidP="00C114D3">
            <w:pPr>
              <w:jc w:val="left"/>
              <w:rPr>
                <w:rFonts w:ascii="仿宋_GB2312" w:eastAsia="仿宋_GB2312" w:hAnsi="宋体"/>
                <w:b/>
                <w:sz w:val="28"/>
                <w:szCs w:val="28"/>
              </w:rPr>
            </w:pPr>
            <w:r w:rsidRPr="00D726E9">
              <w:rPr>
                <w:rFonts w:ascii="仿宋_GB2312" w:eastAsia="仿宋_GB2312" w:hAnsi="ˎ̥" w:cs="宋体"/>
                <w:b/>
                <w:strike/>
                <w:color w:val="FF0000"/>
                <w:kern w:val="0"/>
                <w:sz w:val="28"/>
                <w:szCs w:val="28"/>
              </w:rPr>
              <w:t>(一) 警告；</w:t>
            </w:r>
            <w:r w:rsidRPr="00D726E9">
              <w:rPr>
                <w:rFonts w:ascii="仿宋_GB2312" w:eastAsia="仿宋_GB2312" w:hAnsi="ˎ̥" w:cs="宋体"/>
                <w:b/>
                <w:strike/>
                <w:color w:val="FF0000"/>
                <w:kern w:val="0"/>
                <w:sz w:val="28"/>
                <w:szCs w:val="28"/>
              </w:rPr>
              <w:br/>
              <w:t>(二) 严重警告；</w:t>
            </w:r>
            <w:r w:rsidRPr="00D726E9">
              <w:rPr>
                <w:rFonts w:ascii="仿宋_GB2312" w:eastAsia="仿宋_GB2312" w:hAnsi="ˎ̥" w:cs="宋体"/>
                <w:b/>
                <w:strike/>
                <w:color w:val="FF0000"/>
                <w:kern w:val="0"/>
                <w:sz w:val="28"/>
                <w:szCs w:val="28"/>
              </w:rPr>
              <w:br/>
              <w:t>(三) 记过；</w:t>
            </w:r>
            <w:r w:rsidRPr="00D726E9">
              <w:rPr>
                <w:rFonts w:ascii="仿宋_GB2312" w:eastAsia="仿宋_GB2312" w:hAnsi="ˎ̥" w:cs="宋体"/>
                <w:b/>
                <w:strike/>
                <w:color w:val="FF0000"/>
                <w:kern w:val="0"/>
                <w:sz w:val="28"/>
                <w:szCs w:val="28"/>
              </w:rPr>
              <w:br/>
              <w:t>(四) 留校察看；</w:t>
            </w:r>
            <w:r w:rsidRPr="00D726E9">
              <w:rPr>
                <w:rFonts w:ascii="仿宋_GB2312" w:eastAsia="仿宋_GB2312" w:hAnsi="ˎ̥" w:cs="宋体"/>
                <w:b/>
                <w:strike/>
                <w:color w:val="FF0000"/>
                <w:kern w:val="0"/>
                <w:sz w:val="28"/>
                <w:szCs w:val="28"/>
              </w:rPr>
              <w:br/>
              <w:t>(五) 开除学籍。</w:t>
            </w:r>
          </w:p>
        </w:tc>
        <w:tc>
          <w:tcPr>
            <w:tcW w:w="4253" w:type="dxa"/>
          </w:tcPr>
          <w:p w:rsidR="001A5096" w:rsidRPr="001E56E3" w:rsidRDefault="00D726E9" w:rsidP="00AE71B6">
            <w:pPr>
              <w:rPr>
                <w:rFonts w:ascii="仿宋_GB2312" w:eastAsia="仿宋_GB2312" w:hAnsi="宋体"/>
                <w:b/>
                <w:sz w:val="28"/>
                <w:szCs w:val="28"/>
                <w:u w:val="single"/>
              </w:rPr>
            </w:pPr>
            <w:r>
              <w:rPr>
                <w:rFonts w:ascii="仿宋_GB2312" w:eastAsia="仿宋_GB2312" w:hAnsi="宋体" w:hint="eastAsia"/>
                <w:b/>
                <w:sz w:val="28"/>
                <w:szCs w:val="28"/>
                <w:u w:val="single"/>
              </w:rPr>
              <w:t>已合并</w:t>
            </w:r>
          </w:p>
        </w:tc>
      </w:tr>
      <w:tr w:rsidR="001A5096" w:rsidRPr="00696E2F" w:rsidTr="00B6409C">
        <w:trPr>
          <w:jc w:val="center"/>
        </w:trPr>
        <w:tc>
          <w:tcPr>
            <w:tcW w:w="4253" w:type="dxa"/>
          </w:tcPr>
          <w:p w:rsidR="001A5096" w:rsidRPr="007743EB" w:rsidRDefault="001A5096"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t>第六条</w:t>
            </w:r>
            <w:r w:rsidRPr="007743EB">
              <w:rPr>
                <w:rFonts w:ascii="仿宋_GB2312" w:eastAsia="仿宋_GB2312" w:hAnsi="ˎ̥" w:cs="宋体"/>
                <w:kern w:val="0"/>
                <w:sz w:val="28"/>
                <w:szCs w:val="28"/>
              </w:rPr>
              <w:t xml:space="preserve"> 对违纪情节轻微，尚不足按本办法处分者，给予口头批评</w:t>
            </w:r>
            <w:r w:rsidRPr="007743EB">
              <w:rPr>
                <w:rFonts w:ascii="仿宋_GB2312" w:eastAsia="仿宋_GB2312" w:hAnsi="ˎ̥" w:cs="宋体"/>
                <w:kern w:val="0"/>
                <w:sz w:val="28"/>
                <w:szCs w:val="28"/>
              </w:rPr>
              <w:lastRenderedPageBreak/>
              <w:t>教育、通报批评或责令经济赔偿等。</w:t>
            </w:r>
            <w:r w:rsidRPr="007743EB">
              <w:rPr>
                <w:rFonts w:ascii="仿宋_GB2312" w:eastAsia="仿宋_GB2312" w:hAnsi="ˎ̥" w:cs="宋体"/>
                <w:kern w:val="0"/>
                <w:sz w:val="28"/>
                <w:szCs w:val="28"/>
              </w:rPr>
              <w:br/>
            </w:r>
            <w:r w:rsidRPr="007743EB">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本办法中无明确规定而又必须给予纪律处分的，可比照本办法中相应条款予以处分。</w:t>
            </w:r>
          </w:p>
        </w:tc>
        <w:tc>
          <w:tcPr>
            <w:tcW w:w="4253" w:type="dxa"/>
          </w:tcPr>
          <w:p w:rsidR="001A5096" w:rsidRPr="00D726E9" w:rsidRDefault="00897125" w:rsidP="00F000AB">
            <w:pPr>
              <w:jc w:val="left"/>
              <w:rPr>
                <w:rFonts w:ascii="仿宋_GB2312" w:eastAsia="仿宋_GB2312" w:hAnsi="宋体"/>
                <w:b/>
                <w:sz w:val="28"/>
                <w:szCs w:val="28"/>
              </w:rPr>
            </w:pPr>
            <w:r w:rsidRPr="00D726E9">
              <w:rPr>
                <w:rFonts w:ascii="仿宋_GB2312" w:eastAsia="仿宋_GB2312" w:hAnsi="ˎ̥" w:cs="宋体"/>
                <w:b/>
                <w:bCs/>
                <w:strike/>
                <w:color w:val="FF0000"/>
                <w:kern w:val="0"/>
                <w:sz w:val="28"/>
                <w:szCs w:val="28"/>
              </w:rPr>
              <w:lastRenderedPageBreak/>
              <w:t>第六条</w:t>
            </w:r>
            <w:r w:rsidRPr="00D726E9">
              <w:rPr>
                <w:rFonts w:ascii="仿宋_GB2312" w:eastAsia="仿宋_GB2312" w:hAnsi="ˎ̥" w:cs="宋体"/>
                <w:b/>
                <w:strike/>
                <w:color w:val="FF0000"/>
                <w:kern w:val="0"/>
                <w:sz w:val="28"/>
                <w:szCs w:val="28"/>
              </w:rPr>
              <w:t xml:space="preserve"> 对违纪情节轻微，尚不足按本办法处分者，给予口头批评</w:t>
            </w:r>
            <w:r w:rsidRPr="00D726E9">
              <w:rPr>
                <w:rFonts w:ascii="仿宋_GB2312" w:eastAsia="仿宋_GB2312" w:hAnsi="ˎ̥" w:cs="宋体"/>
                <w:b/>
                <w:strike/>
                <w:color w:val="FF0000"/>
                <w:kern w:val="0"/>
                <w:sz w:val="28"/>
                <w:szCs w:val="28"/>
              </w:rPr>
              <w:lastRenderedPageBreak/>
              <w:t>教育、通报批评或责令经济赔偿等。</w:t>
            </w:r>
            <w:r w:rsidRPr="00D726E9">
              <w:rPr>
                <w:rFonts w:ascii="仿宋_GB2312" w:eastAsia="仿宋_GB2312" w:hAnsi="ˎ̥" w:cs="宋体"/>
                <w:b/>
                <w:strike/>
                <w:color w:val="FF0000"/>
                <w:kern w:val="0"/>
                <w:sz w:val="28"/>
                <w:szCs w:val="28"/>
              </w:rPr>
              <w:br/>
            </w:r>
            <w:r w:rsidRPr="00D726E9">
              <w:rPr>
                <w:rFonts w:ascii="仿宋_GB2312" w:eastAsia="仿宋_GB2312" w:hAnsi="ˎ̥" w:cs="宋体" w:hint="eastAsia"/>
                <w:b/>
                <w:strike/>
                <w:color w:val="FF0000"/>
                <w:kern w:val="0"/>
                <w:sz w:val="28"/>
                <w:szCs w:val="28"/>
              </w:rPr>
              <w:t xml:space="preserve">    </w:t>
            </w:r>
            <w:r w:rsidRPr="00D726E9">
              <w:rPr>
                <w:rFonts w:ascii="仿宋_GB2312" w:eastAsia="仿宋_GB2312" w:hAnsi="ˎ̥" w:cs="宋体"/>
                <w:b/>
                <w:strike/>
                <w:color w:val="FF0000"/>
                <w:kern w:val="0"/>
                <w:sz w:val="28"/>
                <w:szCs w:val="28"/>
              </w:rPr>
              <w:t>本办法中无明确规定而又必须给予纪律处分的，可比照本办法中相应条款予以处分。</w:t>
            </w:r>
          </w:p>
        </w:tc>
        <w:tc>
          <w:tcPr>
            <w:tcW w:w="4253" w:type="dxa"/>
          </w:tcPr>
          <w:p w:rsidR="001A5096" w:rsidRPr="001E56E3" w:rsidRDefault="00D726E9"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没有文件支撑，故删除。</w:t>
            </w:r>
          </w:p>
        </w:tc>
      </w:tr>
      <w:tr w:rsidR="002A18BC" w:rsidRPr="001A5096"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kern w:val="0"/>
                <w:sz w:val="28"/>
                <w:szCs w:val="28"/>
              </w:rPr>
              <w:lastRenderedPageBreak/>
              <w:t>第七条 学校对学生的处分，应当做到程序正当、证据充足、依据明确、定性准确、处分恰当。</w:t>
            </w:r>
          </w:p>
        </w:tc>
        <w:tc>
          <w:tcPr>
            <w:tcW w:w="4253" w:type="dxa"/>
          </w:tcPr>
          <w:p w:rsidR="002A18BC" w:rsidRPr="00D726E9" w:rsidRDefault="00D726E9" w:rsidP="00F000AB">
            <w:pPr>
              <w:jc w:val="left"/>
              <w:rPr>
                <w:rFonts w:ascii="仿宋_GB2312" w:eastAsia="仿宋_GB2312" w:hAnsi="ˎ̥" w:cs="宋体" w:hint="eastAsia"/>
                <w:b/>
                <w:strike/>
                <w:color w:val="FF0000"/>
                <w:kern w:val="0"/>
                <w:sz w:val="28"/>
                <w:szCs w:val="28"/>
              </w:rPr>
            </w:pPr>
            <w:r w:rsidRPr="00D726E9">
              <w:rPr>
                <w:rFonts w:ascii="仿宋_GB2312" w:eastAsia="仿宋_GB2312" w:hAnsi="ˎ̥" w:cs="宋体"/>
                <w:b/>
                <w:strike/>
                <w:color w:val="FF0000"/>
                <w:kern w:val="0"/>
                <w:sz w:val="28"/>
                <w:szCs w:val="28"/>
              </w:rPr>
              <w:t>第七条 学校对学生的处分，应当做到程序正当、证据充足、依据明确、定性准确、处分恰当。</w:t>
            </w:r>
          </w:p>
        </w:tc>
        <w:tc>
          <w:tcPr>
            <w:tcW w:w="4253" w:type="dxa"/>
          </w:tcPr>
          <w:p w:rsidR="002A18BC" w:rsidRPr="003F3D84" w:rsidRDefault="00D726E9" w:rsidP="00B6409C">
            <w:pPr>
              <w:jc w:val="left"/>
              <w:rPr>
                <w:rFonts w:ascii="仿宋" w:eastAsia="仿宋" w:hAnsi="仿宋" w:cs="宋体"/>
                <w:kern w:val="0"/>
                <w:sz w:val="28"/>
                <w:szCs w:val="28"/>
              </w:rPr>
            </w:pPr>
            <w:r>
              <w:rPr>
                <w:rFonts w:ascii="仿宋_GB2312" w:eastAsia="仿宋_GB2312" w:hAnsi="宋体" w:hint="eastAsia"/>
                <w:b/>
                <w:sz w:val="28"/>
                <w:szCs w:val="28"/>
                <w:u w:val="single"/>
              </w:rPr>
              <w:t>已合并</w:t>
            </w:r>
          </w:p>
        </w:tc>
      </w:tr>
      <w:tr w:rsidR="002A18BC" w:rsidRPr="00696E2F" w:rsidTr="004114C9">
        <w:trPr>
          <w:trHeight w:val="1482"/>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第八条</w:t>
            </w:r>
            <w:r w:rsidRPr="007743EB">
              <w:rPr>
                <w:rFonts w:ascii="仿宋_GB2312" w:eastAsia="仿宋_GB2312" w:hAnsi="ˎ̥" w:cs="宋体"/>
                <w:kern w:val="0"/>
                <w:sz w:val="28"/>
                <w:szCs w:val="28"/>
              </w:rPr>
              <w:t xml:space="preserve"> 留校察看期一般为一年，受留校察看处分的学生，察看期间有较好表现的可按期解除。有突出先进事迹者，可提前解除；经教育不改再犯者，给予开除学籍的处分；毕业学期受留校察看处分的学生缓发毕业证书，由工作单位继续察看，察看期满后由本人申请，工作单位提出意见，</w:t>
            </w:r>
            <w:r w:rsidRPr="007743EB">
              <w:rPr>
                <w:rFonts w:ascii="仿宋_GB2312" w:eastAsia="仿宋_GB2312" w:hAnsi="ˎ̥" w:cs="宋体"/>
                <w:kern w:val="0"/>
                <w:sz w:val="28"/>
                <w:szCs w:val="28"/>
              </w:rPr>
              <w:lastRenderedPageBreak/>
              <w:t>二级学院、学生工作部（处）、教务处审核，经校长会议研究决定，才能发给毕业证书。开除学籍的学生，自宣布之日起，一星期内应离校，逾期不离校者，由保卫部门强制执行。</w:t>
            </w:r>
          </w:p>
        </w:tc>
        <w:tc>
          <w:tcPr>
            <w:tcW w:w="4253" w:type="dxa"/>
          </w:tcPr>
          <w:p w:rsidR="002A18BC" w:rsidRPr="007743EB" w:rsidRDefault="001A5096" w:rsidP="001A311E">
            <w:pPr>
              <w:jc w:val="left"/>
              <w:rPr>
                <w:rFonts w:ascii="仿宋_GB2312" w:eastAsia="仿宋_GB2312" w:hAnsi="宋体"/>
                <w:b/>
                <w:sz w:val="28"/>
                <w:szCs w:val="28"/>
              </w:rPr>
            </w:pPr>
            <w:r w:rsidRPr="007743EB">
              <w:rPr>
                <w:rFonts w:ascii="仿宋_GB2312" w:eastAsia="仿宋_GB2312" w:hAnsi="ˎ̥" w:cs="宋体"/>
                <w:b/>
                <w:bCs/>
                <w:kern w:val="0"/>
                <w:sz w:val="28"/>
                <w:szCs w:val="28"/>
              </w:rPr>
              <w:lastRenderedPageBreak/>
              <w:t>第五条</w:t>
            </w:r>
            <w:r w:rsidRPr="007743EB">
              <w:rPr>
                <w:rFonts w:ascii="仿宋_GB2312" w:eastAsia="仿宋_GB2312" w:hAnsi="ˎ̥" w:cs="宋体" w:hint="eastAsia"/>
                <w:b/>
                <w:bCs/>
                <w:kern w:val="0"/>
                <w:sz w:val="28"/>
                <w:szCs w:val="28"/>
              </w:rPr>
              <w:t xml:space="preserve"> </w:t>
            </w:r>
            <w:r w:rsidRPr="009455A7">
              <w:rPr>
                <w:rFonts w:ascii="仿宋_GB2312" w:eastAsia="仿宋_GB2312" w:hAnsi="ˎ̥" w:cs="宋体"/>
                <w:b/>
                <w:strike/>
                <w:color w:val="FF0000"/>
                <w:kern w:val="0"/>
                <w:sz w:val="28"/>
                <w:szCs w:val="28"/>
              </w:rPr>
              <w:t>留校察看期一般为一年，受留校察看处分的学生，察看期间有较好表现的可按期解除。有突出先进事迹者，可提前解除；经教育不改再犯者，给予开除学籍的处分；毕业学期受留校察看处分的学生缓发毕业证书，由工作单位继续察看，察看期满后由本人申请，工作单位提出意见，</w:t>
            </w:r>
            <w:r w:rsidRPr="009455A7">
              <w:rPr>
                <w:rFonts w:ascii="仿宋_GB2312" w:eastAsia="仿宋_GB2312" w:hAnsi="ˎ̥" w:cs="宋体"/>
                <w:b/>
                <w:strike/>
                <w:color w:val="FF0000"/>
                <w:kern w:val="0"/>
                <w:sz w:val="28"/>
                <w:szCs w:val="28"/>
              </w:rPr>
              <w:lastRenderedPageBreak/>
              <w:t>二级学院、学生工作部（处）、教务处审核，经校长会议研究决定，才能发给毕业证书。开除学籍的学生，自宣布之日起，一星期内应离校，逾期不离校者，由保卫部门强制执行。</w:t>
            </w:r>
            <w:r w:rsidR="00F000AB" w:rsidRPr="009455A7">
              <w:rPr>
                <w:rFonts w:ascii="仿宋_GB2312" w:eastAsia="仿宋_GB2312" w:hAnsi="ˎ̥" w:cs="宋体" w:hint="eastAsia"/>
                <w:b/>
                <w:color w:val="FF0000"/>
                <w:kern w:val="0"/>
                <w:sz w:val="28"/>
                <w:szCs w:val="28"/>
                <w:u w:val="single"/>
              </w:rPr>
              <w:t>学校</w:t>
            </w:r>
            <w:r w:rsidRPr="009455A7">
              <w:rPr>
                <w:rFonts w:ascii="仿宋_GB2312" w:eastAsia="仿宋_GB2312" w:hAnsi="ˎ̥" w:cs="宋体" w:hint="eastAsia"/>
                <w:b/>
                <w:bCs/>
                <w:color w:val="FF0000"/>
                <w:kern w:val="0"/>
                <w:sz w:val="28"/>
                <w:szCs w:val="28"/>
                <w:u w:val="single"/>
              </w:rPr>
              <w:t>给予学生的处分期限为：警告</w:t>
            </w:r>
            <w:r w:rsidR="001A311E">
              <w:rPr>
                <w:rFonts w:ascii="仿宋_GB2312" w:eastAsia="仿宋_GB2312" w:hAnsi="ˎ̥" w:cs="宋体" w:hint="eastAsia"/>
                <w:b/>
                <w:bCs/>
                <w:color w:val="FF0000"/>
                <w:kern w:val="0"/>
                <w:sz w:val="28"/>
                <w:szCs w:val="28"/>
                <w:u w:val="single"/>
              </w:rPr>
              <w:t>和</w:t>
            </w:r>
            <w:r w:rsidRPr="009455A7">
              <w:rPr>
                <w:rFonts w:ascii="仿宋_GB2312" w:eastAsia="仿宋_GB2312" w:hAnsi="ˎ̥" w:cs="宋体"/>
                <w:b/>
                <w:bCs/>
                <w:color w:val="FF0000"/>
                <w:kern w:val="0"/>
                <w:sz w:val="28"/>
                <w:szCs w:val="28"/>
                <w:u w:val="single"/>
              </w:rPr>
              <w:t>严重警告</w:t>
            </w:r>
            <w:r w:rsidR="001A311E">
              <w:rPr>
                <w:rFonts w:ascii="仿宋_GB2312" w:eastAsia="仿宋_GB2312" w:hAnsi="ˎ̥" w:cs="宋体" w:hint="eastAsia"/>
                <w:b/>
                <w:bCs/>
                <w:color w:val="FF0000"/>
                <w:kern w:val="0"/>
                <w:sz w:val="28"/>
                <w:szCs w:val="28"/>
                <w:u w:val="single"/>
              </w:rPr>
              <w:t>为期</w:t>
            </w:r>
            <w:r w:rsidRPr="009455A7">
              <w:rPr>
                <w:rFonts w:ascii="仿宋_GB2312" w:eastAsia="仿宋_GB2312" w:hAnsi="ˎ̥" w:cs="宋体"/>
                <w:b/>
                <w:bCs/>
                <w:color w:val="FF0000"/>
                <w:kern w:val="0"/>
                <w:sz w:val="28"/>
                <w:szCs w:val="28"/>
                <w:u w:val="single"/>
              </w:rPr>
              <w:t>6个月</w:t>
            </w:r>
            <w:r w:rsidR="001A311E">
              <w:rPr>
                <w:rFonts w:ascii="仿宋_GB2312" w:eastAsia="仿宋_GB2312" w:hAnsi="ˎ̥" w:cs="宋体" w:hint="eastAsia"/>
                <w:b/>
                <w:bCs/>
                <w:color w:val="FF0000"/>
                <w:kern w:val="0"/>
                <w:sz w:val="28"/>
                <w:szCs w:val="28"/>
                <w:u w:val="single"/>
              </w:rPr>
              <w:t>，</w:t>
            </w:r>
            <w:r w:rsidRPr="009455A7">
              <w:rPr>
                <w:rFonts w:ascii="仿宋_GB2312" w:eastAsia="仿宋_GB2312" w:hAnsi="ˎ̥" w:cs="宋体"/>
                <w:b/>
                <w:bCs/>
                <w:color w:val="FF0000"/>
                <w:kern w:val="0"/>
                <w:sz w:val="28"/>
                <w:szCs w:val="28"/>
                <w:u w:val="single"/>
              </w:rPr>
              <w:t>记过</w:t>
            </w:r>
            <w:r w:rsidR="001A311E">
              <w:rPr>
                <w:rFonts w:ascii="仿宋_GB2312" w:eastAsia="仿宋_GB2312" w:hAnsi="ˎ̥" w:cs="宋体" w:hint="eastAsia"/>
                <w:b/>
                <w:bCs/>
                <w:color w:val="FF0000"/>
                <w:kern w:val="0"/>
                <w:sz w:val="28"/>
                <w:szCs w:val="28"/>
                <w:u w:val="single"/>
              </w:rPr>
              <w:t>为期</w:t>
            </w:r>
            <w:r w:rsidRPr="009455A7">
              <w:rPr>
                <w:rFonts w:ascii="仿宋_GB2312" w:eastAsia="仿宋_GB2312" w:hAnsi="ˎ̥" w:cs="宋体"/>
                <w:b/>
                <w:bCs/>
                <w:color w:val="FF0000"/>
                <w:kern w:val="0"/>
                <w:sz w:val="28"/>
                <w:szCs w:val="28"/>
                <w:u w:val="single"/>
              </w:rPr>
              <w:t>9个月</w:t>
            </w:r>
            <w:r w:rsidR="001A311E">
              <w:rPr>
                <w:rFonts w:ascii="仿宋_GB2312" w:eastAsia="仿宋_GB2312" w:hAnsi="ˎ̥" w:cs="宋体" w:hint="eastAsia"/>
                <w:b/>
                <w:bCs/>
                <w:color w:val="FF0000"/>
                <w:kern w:val="0"/>
                <w:sz w:val="28"/>
                <w:szCs w:val="28"/>
                <w:u w:val="single"/>
              </w:rPr>
              <w:t>，</w:t>
            </w:r>
            <w:r w:rsidRPr="009455A7">
              <w:rPr>
                <w:rFonts w:ascii="仿宋_GB2312" w:eastAsia="仿宋_GB2312" w:hAnsi="ˎ̥" w:cs="宋体"/>
                <w:b/>
                <w:bCs/>
                <w:color w:val="FF0000"/>
                <w:kern w:val="0"/>
                <w:sz w:val="28"/>
                <w:szCs w:val="28"/>
                <w:u w:val="single"/>
              </w:rPr>
              <w:t>留校察看</w:t>
            </w:r>
            <w:r w:rsidR="001A311E">
              <w:rPr>
                <w:rFonts w:ascii="仿宋_GB2312" w:eastAsia="仿宋_GB2312" w:hAnsi="ˎ̥" w:cs="宋体" w:hint="eastAsia"/>
                <w:b/>
                <w:bCs/>
                <w:color w:val="FF0000"/>
                <w:kern w:val="0"/>
                <w:sz w:val="28"/>
                <w:szCs w:val="28"/>
                <w:u w:val="single"/>
              </w:rPr>
              <w:t>为期</w:t>
            </w:r>
            <w:r w:rsidRPr="009455A7">
              <w:rPr>
                <w:rFonts w:ascii="仿宋_GB2312" w:eastAsia="仿宋_GB2312" w:hAnsi="ˎ̥" w:cs="宋体"/>
                <w:b/>
                <w:bCs/>
                <w:color w:val="FF0000"/>
                <w:kern w:val="0"/>
                <w:sz w:val="28"/>
                <w:szCs w:val="28"/>
                <w:u w:val="single"/>
              </w:rPr>
              <w:t>12个月。解除处分</w:t>
            </w:r>
            <w:r w:rsidRPr="009455A7">
              <w:rPr>
                <w:rFonts w:ascii="仿宋_GB2312" w:eastAsia="仿宋_GB2312" w:hAnsi="ˎ̥" w:cs="宋体"/>
                <w:b/>
                <w:bCs/>
                <w:color w:val="FF0000"/>
                <w:kern w:val="0"/>
                <w:sz w:val="28"/>
                <w:szCs w:val="28"/>
                <w:u w:val="single"/>
              </w:rPr>
              <w:lastRenderedPageBreak/>
              <w:t>后，学生获得表彰、奖励及其他权益，不再受原处分的影响。</w:t>
            </w:r>
          </w:p>
        </w:tc>
        <w:tc>
          <w:tcPr>
            <w:tcW w:w="4253" w:type="dxa"/>
          </w:tcPr>
          <w:p w:rsidR="002A18BC" w:rsidRPr="001E56E3" w:rsidRDefault="00F000AB" w:rsidP="00B6409C">
            <w:pPr>
              <w:jc w:val="left"/>
              <w:rPr>
                <w:rFonts w:ascii="仿宋_GB2312" w:eastAsia="仿宋_GB2312" w:hAnsi="宋体"/>
                <w:b/>
                <w:sz w:val="28"/>
                <w:szCs w:val="28"/>
                <w:u w:val="single"/>
              </w:rPr>
            </w:pPr>
            <w:r w:rsidRPr="001A5096">
              <w:rPr>
                <w:rFonts w:ascii="仿宋_GB2312" w:eastAsia="仿宋_GB2312" w:hAnsi="宋体" w:hint="eastAsia"/>
                <w:b/>
                <w:sz w:val="28"/>
                <w:szCs w:val="28"/>
                <w:u w:val="single"/>
              </w:rPr>
              <w:lastRenderedPageBreak/>
              <w:t>根据《普通高等学校学生管理规定》</w:t>
            </w:r>
            <w:r w:rsidRPr="00F000AB">
              <w:rPr>
                <w:rFonts w:ascii="仿宋" w:eastAsia="仿宋" w:hAnsi="仿宋" w:cs="宋体" w:hint="eastAsia"/>
                <w:color w:val="4B4B4B"/>
                <w:kern w:val="0"/>
                <w:sz w:val="28"/>
                <w:szCs w:val="28"/>
              </w:rPr>
              <w:t>第五十七条 除开除学籍处分以外，给予学生处分一般应当设置6到12个月期限，到期按学校规定程序予以解除。解除处分后，学生获得表彰、奖励及其他权益，不再受原处分的影响。</w:t>
            </w: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第九条</w:t>
            </w:r>
            <w:r w:rsidRPr="007743EB">
              <w:rPr>
                <w:rFonts w:ascii="仿宋_GB2312" w:eastAsia="仿宋_GB2312" w:hAnsi="ˎ̥" w:cs="宋体"/>
                <w:kern w:val="0"/>
                <w:sz w:val="28"/>
                <w:szCs w:val="28"/>
              </w:rPr>
              <w:t xml:space="preserve"> 违反校纪的从重处分和从轻处分按以下情况办理：</w:t>
            </w:r>
            <w:r w:rsidRPr="007743EB">
              <w:rPr>
                <w:rFonts w:ascii="仿宋_GB2312" w:eastAsia="仿宋_GB2312" w:hAnsi="ˎ̥" w:cs="宋体"/>
                <w:kern w:val="0"/>
                <w:sz w:val="28"/>
                <w:szCs w:val="28"/>
              </w:rPr>
              <w:br/>
              <w:t>(一) 违反校纪者，有下列情形之一，应从重处分：</w:t>
            </w:r>
            <w:r w:rsidRPr="007743EB">
              <w:rPr>
                <w:rFonts w:ascii="仿宋_GB2312" w:eastAsia="仿宋_GB2312" w:hAnsi="ˎ̥" w:cs="宋体"/>
                <w:kern w:val="0"/>
                <w:sz w:val="28"/>
                <w:szCs w:val="28"/>
              </w:rPr>
              <w:br/>
              <w:t>1、对举报人、证人威胁及打击报复的；</w:t>
            </w:r>
            <w:r w:rsidRPr="007743EB">
              <w:rPr>
                <w:rFonts w:ascii="仿宋_GB2312" w:eastAsia="仿宋_GB2312" w:hAnsi="ˎ̥" w:cs="宋体"/>
                <w:kern w:val="0"/>
                <w:sz w:val="28"/>
                <w:szCs w:val="28"/>
              </w:rPr>
              <w:br/>
              <w:t>2、屡犯不改或多次受违纪处分</w:t>
            </w:r>
            <w:r w:rsidRPr="007743EB">
              <w:rPr>
                <w:rFonts w:ascii="仿宋_GB2312" w:eastAsia="仿宋_GB2312" w:hAnsi="ˎ̥" w:cs="宋体"/>
                <w:kern w:val="0"/>
                <w:sz w:val="28"/>
                <w:szCs w:val="28"/>
              </w:rPr>
              <w:lastRenderedPageBreak/>
              <w:t>的；</w:t>
            </w:r>
            <w:r w:rsidRPr="007743EB">
              <w:rPr>
                <w:rFonts w:ascii="仿宋_GB2312" w:eastAsia="仿宋_GB2312" w:hAnsi="ˎ̥" w:cs="宋体"/>
                <w:kern w:val="0"/>
                <w:sz w:val="28"/>
                <w:szCs w:val="28"/>
              </w:rPr>
              <w:br/>
              <w:t>3、其它可从重处分的情形。</w:t>
            </w:r>
            <w:r w:rsidRPr="007743EB">
              <w:rPr>
                <w:rFonts w:ascii="仿宋_GB2312" w:eastAsia="仿宋_GB2312" w:hAnsi="ˎ̥" w:cs="宋体"/>
                <w:kern w:val="0"/>
                <w:sz w:val="28"/>
                <w:szCs w:val="28"/>
              </w:rPr>
              <w:br/>
              <w:t>(二) 违反校纪者，有下列情形之一，且危害后果轻微的，可从轻处分：</w:t>
            </w:r>
            <w:r w:rsidRPr="007743EB">
              <w:rPr>
                <w:rFonts w:ascii="仿宋_GB2312" w:eastAsia="仿宋_GB2312" w:hAnsi="ˎ̥" w:cs="宋体"/>
                <w:kern w:val="0"/>
                <w:sz w:val="28"/>
                <w:szCs w:val="28"/>
              </w:rPr>
              <w:br/>
              <w:t>1、向学校如实陈述自己的违法违纪行为的；</w:t>
            </w:r>
            <w:r w:rsidRPr="007743EB">
              <w:rPr>
                <w:rFonts w:ascii="仿宋_GB2312" w:eastAsia="仿宋_GB2312" w:hAnsi="ˎ̥" w:cs="宋体"/>
                <w:kern w:val="0"/>
                <w:sz w:val="28"/>
                <w:szCs w:val="28"/>
              </w:rPr>
              <w:br/>
              <w:t>2、受他人胁迫或诱骗的；</w:t>
            </w:r>
            <w:r w:rsidRPr="007743EB">
              <w:rPr>
                <w:rFonts w:ascii="仿宋_GB2312" w:eastAsia="仿宋_GB2312" w:hAnsi="ˎ̥" w:cs="宋体"/>
                <w:kern w:val="0"/>
                <w:sz w:val="28"/>
                <w:szCs w:val="28"/>
              </w:rPr>
              <w:br/>
              <w:t>3、有良好表现的；</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4、其他可从轻处分的情形。</w:t>
            </w:r>
          </w:p>
        </w:tc>
        <w:tc>
          <w:tcPr>
            <w:tcW w:w="4253" w:type="dxa"/>
          </w:tcPr>
          <w:p w:rsidR="000E37A1" w:rsidRPr="007743EB" w:rsidRDefault="001A5096" w:rsidP="009254A8">
            <w:pPr>
              <w:spacing w:line="276" w:lineRule="auto"/>
              <w:rPr>
                <w:rFonts w:ascii="仿宋_GB2312" w:eastAsia="仿宋_GB2312" w:hAnsi="ˎ̥" w:cs="宋体" w:hint="eastAsia"/>
                <w:kern w:val="0"/>
                <w:sz w:val="28"/>
                <w:szCs w:val="28"/>
              </w:rPr>
            </w:pPr>
            <w:r w:rsidRPr="007743EB">
              <w:rPr>
                <w:rFonts w:ascii="仿宋_GB2312" w:eastAsia="仿宋_GB2312" w:hAnsi="宋体"/>
                <w:b/>
                <w:sz w:val="28"/>
                <w:szCs w:val="28"/>
              </w:rPr>
              <w:lastRenderedPageBreak/>
              <w:t>第六条</w:t>
            </w:r>
            <w:r w:rsidR="000E37A1">
              <w:rPr>
                <w:rFonts w:ascii="仿宋_GB2312" w:eastAsia="仿宋_GB2312" w:hAnsi="宋体" w:hint="eastAsia"/>
                <w:b/>
                <w:sz w:val="28"/>
                <w:szCs w:val="28"/>
              </w:rPr>
              <w:t xml:space="preserve"> </w:t>
            </w:r>
            <w:r w:rsidR="000E37A1" w:rsidRPr="007743EB">
              <w:rPr>
                <w:rFonts w:ascii="仿宋_GB2312" w:eastAsia="仿宋_GB2312" w:hAnsi="ˎ̥" w:cs="宋体"/>
                <w:kern w:val="0"/>
                <w:sz w:val="28"/>
                <w:szCs w:val="28"/>
              </w:rPr>
              <w:t>违反校纪的从重处分和从轻处分按以下情况办理：</w:t>
            </w:r>
            <w:r w:rsidR="000E37A1" w:rsidRPr="007743EB">
              <w:rPr>
                <w:rFonts w:ascii="仿宋_GB2312" w:eastAsia="仿宋_GB2312" w:hAnsi="ˎ̥" w:cs="宋体"/>
                <w:kern w:val="0"/>
                <w:sz w:val="28"/>
                <w:szCs w:val="28"/>
              </w:rPr>
              <w:br/>
              <w:t>(一) 违反校纪者，有下列情形之一，应从重处分：</w:t>
            </w:r>
            <w:r w:rsidR="000E37A1" w:rsidRPr="007743EB">
              <w:rPr>
                <w:rFonts w:ascii="仿宋_GB2312" w:eastAsia="仿宋_GB2312" w:hAnsi="ˎ̥" w:cs="宋体"/>
                <w:kern w:val="0"/>
                <w:sz w:val="28"/>
                <w:szCs w:val="28"/>
              </w:rPr>
              <w:br/>
              <w:t>1</w:t>
            </w:r>
            <w:r w:rsidR="000E37A1" w:rsidRPr="009254A8">
              <w:rPr>
                <w:rFonts w:ascii="仿宋_GB2312" w:eastAsia="仿宋_GB2312" w:hAnsi="ˎ̥" w:cs="宋体"/>
                <w:b/>
                <w:strike/>
                <w:color w:val="FF0000"/>
                <w:kern w:val="0"/>
                <w:sz w:val="28"/>
                <w:szCs w:val="28"/>
              </w:rPr>
              <w:t>、</w:t>
            </w:r>
            <w:r w:rsidR="009254A8" w:rsidRPr="009B40D1">
              <w:rPr>
                <w:rFonts w:ascii="仿宋" w:eastAsia="仿宋" w:hAnsi="仿宋" w:cs="宋体"/>
                <w:b/>
                <w:color w:val="FF0000"/>
                <w:kern w:val="0"/>
                <w:sz w:val="28"/>
                <w:szCs w:val="28"/>
                <w:u w:val="single"/>
              </w:rPr>
              <w:t>.</w:t>
            </w:r>
            <w:r w:rsidR="000E37A1" w:rsidRPr="007743EB">
              <w:rPr>
                <w:rFonts w:ascii="仿宋_GB2312" w:eastAsia="仿宋_GB2312" w:hAnsi="ˎ̥" w:cs="宋体"/>
                <w:kern w:val="0"/>
                <w:sz w:val="28"/>
                <w:szCs w:val="28"/>
              </w:rPr>
              <w:t>对举报人、证人威胁及打击报复的；</w:t>
            </w:r>
            <w:r w:rsidR="000E37A1" w:rsidRPr="007743EB">
              <w:rPr>
                <w:rFonts w:ascii="仿宋_GB2312" w:eastAsia="仿宋_GB2312" w:hAnsi="ˎ̥" w:cs="宋体"/>
                <w:kern w:val="0"/>
                <w:sz w:val="28"/>
                <w:szCs w:val="28"/>
              </w:rPr>
              <w:br/>
              <w:t>2</w:t>
            </w:r>
            <w:r w:rsidR="00CF4F32">
              <w:rPr>
                <w:rFonts w:ascii="仿宋_GB2312" w:eastAsia="仿宋_GB2312" w:hAnsi="ˎ̥" w:cs="宋体" w:hint="eastAsia"/>
                <w:b/>
                <w:strike/>
                <w:color w:val="FF0000"/>
                <w:kern w:val="0"/>
                <w:sz w:val="28"/>
                <w:szCs w:val="28"/>
              </w:rPr>
              <w:t>、</w:t>
            </w:r>
            <w:r w:rsidR="00CF4F32">
              <w:rPr>
                <w:rFonts w:ascii="仿宋" w:eastAsia="仿宋" w:hAnsi="仿宋" w:cs="宋体" w:hint="eastAsia"/>
                <w:b/>
                <w:color w:val="FF0000"/>
                <w:kern w:val="0"/>
                <w:sz w:val="28"/>
                <w:szCs w:val="28"/>
                <w:u w:val="single"/>
              </w:rPr>
              <w:t>.</w:t>
            </w:r>
            <w:r w:rsidR="000E37A1" w:rsidRPr="007743EB">
              <w:rPr>
                <w:rFonts w:ascii="仿宋_GB2312" w:eastAsia="仿宋_GB2312" w:hAnsi="ˎ̥" w:cs="宋体"/>
                <w:kern w:val="0"/>
                <w:sz w:val="28"/>
                <w:szCs w:val="28"/>
              </w:rPr>
              <w:t>屡犯不改或多次受违纪处分</w:t>
            </w:r>
            <w:r w:rsidR="000E37A1" w:rsidRPr="007743EB">
              <w:rPr>
                <w:rFonts w:ascii="仿宋_GB2312" w:eastAsia="仿宋_GB2312" w:hAnsi="ˎ̥" w:cs="宋体"/>
                <w:kern w:val="0"/>
                <w:sz w:val="28"/>
                <w:szCs w:val="28"/>
              </w:rPr>
              <w:lastRenderedPageBreak/>
              <w:t>的；</w:t>
            </w:r>
            <w:r w:rsidR="000E37A1" w:rsidRPr="007743EB">
              <w:rPr>
                <w:rFonts w:ascii="仿宋_GB2312" w:eastAsia="仿宋_GB2312" w:hAnsi="ˎ̥" w:cs="宋体"/>
                <w:kern w:val="0"/>
                <w:sz w:val="28"/>
                <w:szCs w:val="28"/>
              </w:rPr>
              <w:br/>
              <w:t>3</w:t>
            </w:r>
            <w:r w:rsidR="00CF4F32">
              <w:rPr>
                <w:rFonts w:ascii="仿宋_GB2312" w:eastAsia="仿宋_GB2312" w:hAnsi="ˎ̥" w:cs="宋体" w:hint="eastAsia"/>
                <w:b/>
                <w:strike/>
                <w:color w:val="FF0000"/>
                <w:kern w:val="0"/>
                <w:sz w:val="28"/>
                <w:szCs w:val="28"/>
              </w:rPr>
              <w:t>、</w:t>
            </w:r>
            <w:r w:rsidR="00CF4F32">
              <w:rPr>
                <w:rFonts w:ascii="仿宋" w:eastAsia="仿宋" w:hAnsi="仿宋" w:cs="宋体" w:hint="eastAsia"/>
                <w:b/>
                <w:color w:val="FF0000"/>
                <w:kern w:val="0"/>
                <w:sz w:val="28"/>
                <w:szCs w:val="28"/>
                <w:u w:val="single"/>
              </w:rPr>
              <w:t>.</w:t>
            </w:r>
            <w:r w:rsidR="000E37A1" w:rsidRPr="007743EB">
              <w:rPr>
                <w:rFonts w:ascii="仿宋_GB2312" w:eastAsia="仿宋_GB2312" w:hAnsi="ˎ̥" w:cs="宋体"/>
                <w:kern w:val="0"/>
                <w:sz w:val="28"/>
                <w:szCs w:val="28"/>
              </w:rPr>
              <w:t>其它可从重处分的情形。</w:t>
            </w:r>
            <w:r w:rsidR="000E37A1" w:rsidRPr="007743EB">
              <w:rPr>
                <w:rFonts w:ascii="仿宋_GB2312" w:eastAsia="仿宋_GB2312" w:hAnsi="ˎ̥" w:cs="宋体"/>
                <w:kern w:val="0"/>
                <w:sz w:val="28"/>
                <w:szCs w:val="28"/>
              </w:rPr>
              <w:br/>
              <w:t>(二) 违反校纪者，有下列情形之一，且危害后果轻微的，可从轻处分：</w:t>
            </w:r>
            <w:r w:rsidR="000E37A1" w:rsidRPr="007743EB">
              <w:rPr>
                <w:rFonts w:ascii="仿宋_GB2312" w:eastAsia="仿宋_GB2312" w:hAnsi="ˎ̥" w:cs="宋体"/>
                <w:kern w:val="0"/>
                <w:sz w:val="28"/>
                <w:szCs w:val="28"/>
              </w:rPr>
              <w:br/>
              <w:t>1</w:t>
            </w:r>
            <w:r w:rsidR="00CF4F32">
              <w:rPr>
                <w:rFonts w:ascii="仿宋_GB2312" w:eastAsia="仿宋_GB2312" w:hAnsi="ˎ̥" w:cs="宋体" w:hint="eastAsia"/>
                <w:b/>
                <w:strike/>
                <w:color w:val="FF0000"/>
                <w:kern w:val="0"/>
                <w:sz w:val="28"/>
                <w:szCs w:val="28"/>
              </w:rPr>
              <w:t>、</w:t>
            </w:r>
            <w:r w:rsidR="00CF4F32">
              <w:rPr>
                <w:rFonts w:ascii="仿宋" w:eastAsia="仿宋" w:hAnsi="仿宋" w:cs="宋体" w:hint="eastAsia"/>
                <w:b/>
                <w:color w:val="FF0000"/>
                <w:kern w:val="0"/>
                <w:sz w:val="28"/>
                <w:szCs w:val="28"/>
                <w:u w:val="single"/>
              </w:rPr>
              <w:t>.</w:t>
            </w:r>
            <w:r w:rsidR="000E37A1" w:rsidRPr="007743EB">
              <w:rPr>
                <w:rFonts w:ascii="仿宋_GB2312" w:eastAsia="仿宋_GB2312" w:hAnsi="ˎ̥" w:cs="宋体"/>
                <w:kern w:val="0"/>
                <w:sz w:val="28"/>
                <w:szCs w:val="28"/>
              </w:rPr>
              <w:t>向学校如实陈述自己的违法违纪行为的；</w:t>
            </w:r>
            <w:r w:rsidR="000E37A1" w:rsidRPr="007743EB">
              <w:rPr>
                <w:rFonts w:ascii="仿宋_GB2312" w:eastAsia="仿宋_GB2312" w:hAnsi="ˎ̥" w:cs="宋体"/>
                <w:kern w:val="0"/>
                <w:sz w:val="28"/>
                <w:szCs w:val="28"/>
              </w:rPr>
              <w:br/>
              <w:t>2</w:t>
            </w:r>
            <w:r w:rsidR="00A4482E">
              <w:rPr>
                <w:rFonts w:ascii="仿宋_GB2312" w:eastAsia="仿宋_GB2312" w:hAnsi="ˎ̥" w:cs="宋体" w:hint="eastAsia"/>
                <w:b/>
                <w:strike/>
                <w:color w:val="FF0000"/>
                <w:kern w:val="0"/>
                <w:sz w:val="28"/>
                <w:szCs w:val="28"/>
              </w:rPr>
              <w:t>、</w:t>
            </w:r>
            <w:r w:rsidR="00A4482E">
              <w:rPr>
                <w:rFonts w:ascii="仿宋" w:eastAsia="仿宋" w:hAnsi="仿宋" w:cs="宋体" w:hint="eastAsia"/>
                <w:b/>
                <w:color w:val="FF0000"/>
                <w:kern w:val="0"/>
                <w:sz w:val="28"/>
                <w:szCs w:val="28"/>
                <w:u w:val="single"/>
              </w:rPr>
              <w:t>.</w:t>
            </w:r>
            <w:r w:rsidR="000E37A1" w:rsidRPr="007743EB">
              <w:rPr>
                <w:rFonts w:ascii="仿宋_GB2312" w:eastAsia="仿宋_GB2312" w:hAnsi="ˎ̥" w:cs="宋体"/>
                <w:kern w:val="0"/>
                <w:sz w:val="28"/>
                <w:szCs w:val="28"/>
              </w:rPr>
              <w:t>受他人胁迫或诱骗的；</w:t>
            </w:r>
            <w:r w:rsidR="000E37A1" w:rsidRPr="007743EB">
              <w:rPr>
                <w:rFonts w:ascii="仿宋_GB2312" w:eastAsia="仿宋_GB2312" w:hAnsi="ˎ̥" w:cs="宋体"/>
                <w:kern w:val="0"/>
                <w:sz w:val="28"/>
                <w:szCs w:val="28"/>
              </w:rPr>
              <w:br/>
              <w:t>3</w:t>
            </w:r>
            <w:r w:rsidR="00A4482E">
              <w:rPr>
                <w:rFonts w:ascii="仿宋_GB2312" w:eastAsia="仿宋_GB2312" w:hAnsi="ˎ̥" w:cs="宋体" w:hint="eastAsia"/>
                <w:b/>
                <w:strike/>
                <w:color w:val="FF0000"/>
                <w:kern w:val="0"/>
                <w:sz w:val="28"/>
                <w:szCs w:val="28"/>
              </w:rPr>
              <w:t>、</w:t>
            </w:r>
            <w:r w:rsidR="00A4482E">
              <w:rPr>
                <w:rFonts w:ascii="仿宋" w:eastAsia="仿宋" w:hAnsi="仿宋" w:cs="宋体" w:hint="eastAsia"/>
                <w:b/>
                <w:color w:val="FF0000"/>
                <w:kern w:val="0"/>
                <w:sz w:val="28"/>
                <w:szCs w:val="28"/>
                <w:u w:val="single"/>
              </w:rPr>
              <w:t>.</w:t>
            </w:r>
            <w:r w:rsidR="000E37A1" w:rsidRPr="007743EB">
              <w:rPr>
                <w:rFonts w:ascii="仿宋_GB2312" w:eastAsia="仿宋_GB2312" w:hAnsi="ˎ̥" w:cs="宋体"/>
                <w:kern w:val="0"/>
                <w:sz w:val="28"/>
                <w:szCs w:val="28"/>
              </w:rPr>
              <w:t>有良好表现的；</w:t>
            </w:r>
            <w:r w:rsidR="000E37A1" w:rsidRPr="007743EB">
              <w:rPr>
                <w:rFonts w:ascii="仿宋_GB2312" w:eastAsia="仿宋_GB2312" w:hAnsi="ˎ̥" w:cs="宋体"/>
                <w:kern w:val="0"/>
                <w:sz w:val="28"/>
                <w:szCs w:val="28"/>
              </w:rPr>
              <w:br/>
            </w:r>
            <w:r w:rsidR="000E37A1" w:rsidRPr="007743EB">
              <w:rPr>
                <w:rFonts w:ascii="仿宋_GB2312" w:eastAsia="仿宋_GB2312" w:hAnsi="ˎ̥" w:cs="宋体"/>
                <w:kern w:val="0"/>
                <w:sz w:val="28"/>
                <w:szCs w:val="28"/>
              </w:rPr>
              <w:lastRenderedPageBreak/>
              <w:t>4</w:t>
            </w:r>
            <w:r w:rsidR="00A4482E">
              <w:rPr>
                <w:rFonts w:ascii="仿宋_GB2312" w:eastAsia="仿宋_GB2312" w:hAnsi="ˎ̥" w:cs="宋体" w:hint="eastAsia"/>
                <w:b/>
                <w:strike/>
                <w:color w:val="FF0000"/>
                <w:kern w:val="0"/>
                <w:sz w:val="28"/>
                <w:szCs w:val="28"/>
              </w:rPr>
              <w:t>、</w:t>
            </w:r>
            <w:r w:rsidR="00A4482E">
              <w:rPr>
                <w:rFonts w:ascii="仿宋" w:eastAsia="仿宋" w:hAnsi="仿宋" w:cs="宋体" w:hint="eastAsia"/>
                <w:b/>
                <w:color w:val="FF0000"/>
                <w:kern w:val="0"/>
                <w:sz w:val="28"/>
                <w:szCs w:val="28"/>
                <w:u w:val="single"/>
              </w:rPr>
              <w:t>.</w:t>
            </w:r>
            <w:r w:rsidR="000E37A1" w:rsidRPr="007743EB">
              <w:rPr>
                <w:rFonts w:ascii="仿宋_GB2312" w:eastAsia="仿宋_GB2312" w:hAnsi="ˎ̥" w:cs="宋体"/>
                <w:kern w:val="0"/>
                <w:sz w:val="28"/>
                <w:szCs w:val="28"/>
              </w:rPr>
              <w:t>其他可从轻处分的情形。</w:t>
            </w:r>
          </w:p>
        </w:tc>
        <w:tc>
          <w:tcPr>
            <w:tcW w:w="4253" w:type="dxa"/>
          </w:tcPr>
          <w:p w:rsidR="002A18BC" w:rsidRPr="001E56E3" w:rsidRDefault="00CF4F32" w:rsidP="00CF4F32">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文件格式规范</w:t>
            </w:r>
            <w:r>
              <w:rPr>
                <w:rFonts w:ascii="仿宋_GB2312" w:eastAsia="仿宋_GB2312" w:hAnsi="宋体" w:hint="eastAsia"/>
                <w:b/>
                <w:sz w:val="28"/>
                <w:szCs w:val="28"/>
              </w:rPr>
              <w:t>（以下相同内容修改不再说明）</w:t>
            </w: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第十条</w:t>
            </w:r>
            <w:r w:rsidRPr="007743EB">
              <w:rPr>
                <w:rFonts w:ascii="仿宋_GB2312" w:eastAsia="仿宋_GB2312" w:hAnsi="ˎ̥" w:cs="宋体"/>
                <w:kern w:val="0"/>
                <w:sz w:val="28"/>
                <w:szCs w:val="28"/>
              </w:rPr>
              <w:t xml:space="preserve"> 受处分者，附加给予下列处罚:</w:t>
            </w:r>
            <w:r w:rsidRPr="007743EB">
              <w:rPr>
                <w:rFonts w:ascii="仿宋_GB2312" w:eastAsia="仿宋_GB2312" w:hAnsi="ˎ̥" w:cs="宋体"/>
                <w:kern w:val="0"/>
                <w:sz w:val="28"/>
                <w:szCs w:val="28"/>
              </w:rPr>
              <w:br/>
              <w:t>对于受处分的学生，取消其自处分之日起一年内奖学金以及各类先进称号的评定资格；对于受留校察看处分的学生，取消其在终止察看后半年内的奖学金以及各类先进称号的评定资格。</w:t>
            </w:r>
          </w:p>
        </w:tc>
        <w:tc>
          <w:tcPr>
            <w:tcW w:w="4253" w:type="dxa"/>
          </w:tcPr>
          <w:p w:rsidR="001A5096" w:rsidRPr="007743EB" w:rsidRDefault="001A5096" w:rsidP="001A5096">
            <w:pPr>
              <w:jc w:val="left"/>
              <w:rPr>
                <w:rFonts w:ascii="仿宋_GB2312" w:eastAsia="仿宋_GB2312" w:hAnsi="宋体"/>
                <w:sz w:val="28"/>
                <w:szCs w:val="28"/>
              </w:rPr>
            </w:pPr>
            <w:r w:rsidRPr="007743EB">
              <w:rPr>
                <w:rFonts w:ascii="仿宋_GB2312" w:eastAsia="仿宋_GB2312" w:hAnsi="宋体"/>
                <w:b/>
                <w:sz w:val="28"/>
                <w:szCs w:val="28"/>
              </w:rPr>
              <w:t>第七条</w:t>
            </w:r>
            <w:r w:rsidRPr="007743EB">
              <w:rPr>
                <w:rFonts w:ascii="仿宋_GB2312" w:eastAsia="仿宋_GB2312" w:hAnsi="宋体" w:hint="eastAsia"/>
                <w:b/>
                <w:sz w:val="28"/>
                <w:szCs w:val="28"/>
              </w:rPr>
              <w:t xml:space="preserve"> </w:t>
            </w:r>
            <w:r w:rsidRPr="007743EB">
              <w:rPr>
                <w:rFonts w:ascii="仿宋_GB2312" w:eastAsia="仿宋_GB2312" w:hAnsi="宋体" w:hint="eastAsia"/>
                <w:sz w:val="28"/>
                <w:szCs w:val="28"/>
              </w:rPr>
              <w:t>受处分者，附加给予下列处罚</w:t>
            </w:r>
            <w:r w:rsidRPr="007743EB">
              <w:rPr>
                <w:rFonts w:ascii="仿宋_GB2312" w:eastAsia="仿宋_GB2312" w:hAnsi="宋体"/>
                <w:sz w:val="28"/>
                <w:szCs w:val="28"/>
              </w:rPr>
              <w:t>:</w:t>
            </w:r>
          </w:p>
          <w:p w:rsidR="002A18BC" w:rsidRPr="007743EB" w:rsidRDefault="00FA3F47" w:rsidP="001F2890">
            <w:pPr>
              <w:jc w:val="left"/>
              <w:rPr>
                <w:rFonts w:ascii="仿宋_GB2312" w:eastAsia="仿宋_GB2312" w:hAnsi="宋体"/>
                <w:b/>
                <w:sz w:val="28"/>
                <w:szCs w:val="28"/>
              </w:rPr>
            </w:pPr>
            <w:r w:rsidRPr="00360BD4">
              <w:rPr>
                <w:rFonts w:ascii="仿宋_GB2312" w:eastAsia="仿宋_GB2312" w:hAnsi="ˎ̥" w:cs="宋体"/>
                <w:b/>
                <w:strike/>
                <w:color w:val="FF0000"/>
                <w:kern w:val="0"/>
                <w:sz w:val="28"/>
                <w:szCs w:val="28"/>
              </w:rPr>
              <w:t>对于受处分的学生，</w:t>
            </w:r>
            <w:r w:rsidRPr="007743EB">
              <w:rPr>
                <w:rFonts w:ascii="仿宋_GB2312" w:eastAsia="仿宋_GB2312" w:hAnsi="ˎ̥" w:cs="宋体"/>
                <w:color w:val="000000" w:themeColor="text1"/>
                <w:kern w:val="0"/>
                <w:sz w:val="28"/>
                <w:szCs w:val="28"/>
              </w:rPr>
              <w:t>取消</w:t>
            </w:r>
            <w:r w:rsidRPr="00360BD4">
              <w:rPr>
                <w:rFonts w:ascii="仿宋_GB2312" w:eastAsia="仿宋_GB2312" w:hAnsi="ˎ̥" w:cs="宋体"/>
                <w:kern w:val="0"/>
                <w:sz w:val="28"/>
                <w:szCs w:val="28"/>
              </w:rPr>
              <w:t>其自</w:t>
            </w:r>
            <w:r w:rsidRPr="00360BD4">
              <w:rPr>
                <w:rFonts w:ascii="仿宋_GB2312" w:eastAsia="仿宋_GB2312" w:hAnsi="宋体" w:hint="eastAsia"/>
                <w:sz w:val="28"/>
                <w:szCs w:val="28"/>
              </w:rPr>
              <w:t>受</w:t>
            </w:r>
            <w:r w:rsidRPr="007743EB">
              <w:rPr>
                <w:rFonts w:ascii="仿宋_GB2312" w:eastAsia="仿宋_GB2312" w:hAnsi="ˎ̥" w:cs="宋体"/>
                <w:color w:val="000000" w:themeColor="text1"/>
                <w:kern w:val="0"/>
                <w:sz w:val="28"/>
                <w:szCs w:val="28"/>
              </w:rPr>
              <w:t>处分</w:t>
            </w:r>
            <w:r w:rsidR="001F2890" w:rsidRPr="00360BD4">
              <w:rPr>
                <w:rFonts w:ascii="仿宋_GB2312" w:eastAsia="仿宋_GB2312" w:hAnsi="ˎ̥" w:cs="宋体" w:hint="eastAsia"/>
                <w:b/>
                <w:color w:val="FF0000"/>
                <w:kern w:val="0"/>
                <w:sz w:val="28"/>
                <w:szCs w:val="28"/>
              </w:rPr>
              <w:t>期间</w:t>
            </w:r>
            <w:r w:rsidRPr="00360BD4">
              <w:rPr>
                <w:rFonts w:ascii="仿宋_GB2312" w:eastAsia="仿宋_GB2312" w:hAnsi="ˎ̥" w:cs="宋体"/>
                <w:b/>
                <w:strike/>
                <w:color w:val="FF0000"/>
                <w:kern w:val="0"/>
                <w:sz w:val="28"/>
                <w:szCs w:val="28"/>
              </w:rPr>
              <w:t>之日起一</w:t>
            </w:r>
            <w:r w:rsidRPr="00360BD4">
              <w:rPr>
                <w:rFonts w:ascii="仿宋_GB2312" w:eastAsia="仿宋_GB2312" w:hAnsi="宋体" w:hint="eastAsia"/>
                <w:b/>
                <w:strike/>
                <w:color w:val="FF0000"/>
                <w:sz w:val="28"/>
                <w:szCs w:val="28"/>
              </w:rPr>
              <w:t>当</w:t>
            </w:r>
            <w:r w:rsidRPr="00360BD4">
              <w:rPr>
                <w:rFonts w:ascii="仿宋_GB2312" w:eastAsia="仿宋_GB2312" w:hAnsi="ˎ̥" w:cs="宋体"/>
                <w:b/>
                <w:strike/>
                <w:color w:val="FF0000"/>
                <w:kern w:val="0"/>
                <w:sz w:val="28"/>
                <w:szCs w:val="28"/>
              </w:rPr>
              <w:t>年内</w:t>
            </w:r>
            <w:r w:rsidRPr="00360BD4">
              <w:rPr>
                <w:rFonts w:ascii="仿宋_GB2312" w:eastAsia="仿宋_GB2312" w:hAnsi="宋体" w:hint="eastAsia"/>
                <w:sz w:val="28"/>
                <w:szCs w:val="28"/>
              </w:rPr>
              <w:t>参评</w:t>
            </w:r>
            <w:r w:rsidR="00041CA4" w:rsidRPr="00041CA4">
              <w:rPr>
                <w:rFonts w:ascii="仿宋_GB2312" w:eastAsia="仿宋_GB2312" w:hAnsi="宋体" w:hint="eastAsia"/>
                <w:b/>
                <w:color w:val="FF0000"/>
                <w:sz w:val="28"/>
                <w:szCs w:val="28"/>
                <w:u w:val="single"/>
              </w:rPr>
              <w:t>各类</w:t>
            </w:r>
            <w:r w:rsidRPr="007743EB">
              <w:rPr>
                <w:rFonts w:ascii="仿宋_GB2312" w:eastAsia="仿宋_GB2312" w:hAnsi="ˎ̥" w:cs="宋体"/>
                <w:color w:val="000000" w:themeColor="text1"/>
                <w:kern w:val="0"/>
                <w:sz w:val="28"/>
                <w:szCs w:val="28"/>
              </w:rPr>
              <w:t>奖</w:t>
            </w:r>
            <w:r w:rsidR="00041CA4" w:rsidRPr="00041CA4">
              <w:rPr>
                <w:rFonts w:ascii="仿宋_GB2312" w:eastAsia="仿宋_GB2312" w:hAnsi="ˎ̥" w:cs="宋体" w:hint="eastAsia"/>
                <w:b/>
                <w:color w:val="FF0000"/>
                <w:kern w:val="0"/>
                <w:sz w:val="28"/>
                <w:szCs w:val="28"/>
                <w:u w:val="single"/>
              </w:rPr>
              <w:t>助</w:t>
            </w:r>
            <w:r w:rsidRPr="007743EB">
              <w:rPr>
                <w:rFonts w:ascii="仿宋_GB2312" w:eastAsia="仿宋_GB2312" w:hAnsi="ˎ̥" w:cs="宋体"/>
                <w:color w:val="000000" w:themeColor="text1"/>
                <w:kern w:val="0"/>
                <w:sz w:val="28"/>
                <w:szCs w:val="28"/>
              </w:rPr>
              <w:t>学金</w:t>
            </w:r>
            <w:r w:rsidRPr="00360BD4">
              <w:rPr>
                <w:rFonts w:ascii="仿宋_GB2312" w:eastAsia="仿宋_GB2312" w:hAnsi="ˎ̥" w:cs="宋体"/>
                <w:b/>
                <w:strike/>
                <w:color w:val="FF0000"/>
                <w:kern w:val="0"/>
                <w:sz w:val="28"/>
                <w:szCs w:val="28"/>
              </w:rPr>
              <w:t>以及各类先进称号的评定</w:t>
            </w:r>
            <w:r w:rsidRPr="00360BD4">
              <w:rPr>
                <w:rFonts w:ascii="仿宋_GB2312" w:eastAsia="仿宋_GB2312" w:hAnsi="ˎ̥" w:cs="宋体"/>
                <w:kern w:val="0"/>
                <w:sz w:val="28"/>
                <w:szCs w:val="28"/>
              </w:rPr>
              <w:t>资格</w:t>
            </w:r>
            <w:r w:rsidRPr="00360BD4">
              <w:rPr>
                <w:rFonts w:ascii="仿宋_GB2312" w:eastAsia="仿宋_GB2312" w:hAnsi="ˎ̥" w:cs="宋体"/>
                <w:b/>
                <w:strike/>
                <w:color w:val="FF0000"/>
                <w:kern w:val="0"/>
                <w:sz w:val="28"/>
                <w:szCs w:val="28"/>
              </w:rPr>
              <w:t>；对于受留校察看处分的学生，取消其在终止察看后半年内的奖学金以及各类先进称号</w:t>
            </w:r>
            <w:r w:rsidRPr="00360BD4">
              <w:rPr>
                <w:rFonts w:ascii="仿宋_GB2312" w:eastAsia="仿宋_GB2312" w:hAnsi="ˎ̥" w:cs="宋体"/>
                <w:b/>
                <w:strike/>
                <w:color w:val="FF0000"/>
                <w:kern w:val="0"/>
                <w:sz w:val="28"/>
                <w:szCs w:val="28"/>
              </w:rPr>
              <w:lastRenderedPageBreak/>
              <w:t>的评定资格</w:t>
            </w:r>
            <w:r w:rsidR="00360BD4" w:rsidRPr="00360BD4">
              <w:rPr>
                <w:rFonts w:ascii="仿宋_GB2312" w:eastAsia="仿宋_GB2312" w:hAnsi="宋体" w:hint="eastAsia"/>
                <w:b/>
                <w:color w:val="FF0000"/>
                <w:sz w:val="28"/>
                <w:szCs w:val="28"/>
                <w:u w:val="single"/>
              </w:rPr>
              <w:t>；</w:t>
            </w:r>
            <w:r w:rsidRPr="00360BD4">
              <w:rPr>
                <w:rFonts w:ascii="仿宋_GB2312" w:eastAsia="仿宋_GB2312" w:hAnsi="宋体" w:hint="eastAsia"/>
                <w:b/>
                <w:color w:val="FF0000"/>
                <w:sz w:val="28"/>
                <w:szCs w:val="28"/>
                <w:u w:val="single"/>
              </w:rPr>
              <w:t>取消受处分</w:t>
            </w:r>
            <w:r w:rsidR="00360BD4" w:rsidRPr="00360BD4">
              <w:rPr>
                <w:rFonts w:ascii="仿宋_GB2312" w:eastAsia="仿宋_GB2312" w:hAnsi="宋体" w:hint="eastAsia"/>
                <w:b/>
                <w:color w:val="FF0000"/>
                <w:sz w:val="28"/>
                <w:szCs w:val="28"/>
                <w:u w:val="single"/>
              </w:rPr>
              <w:t>期间</w:t>
            </w:r>
            <w:r w:rsidRPr="00360BD4">
              <w:rPr>
                <w:rFonts w:ascii="仿宋_GB2312" w:eastAsia="仿宋_GB2312" w:hAnsi="宋体" w:hint="eastAsia"/>
                <w:b/>
                <w:color w:val="FF0000"/>
                <w:sz w:val="28"/>
                <w:szCs w:val="28"/>
                <w:u w:val="single"/>
              </w:rPr>
              <w:t>推优入党资格；担任学生干部的由相应单位给予免职处理；党员（含预备党员）违纪的，由所在党组织给予相应党纪处分</w:t>
            </w:r>
            <w:r w:rsidRPr="00360BD4">
              <w:rPr>
                <w:rFonts w:ascii="仿宋_GB2312" w:eastAsia="仿宋_GB2312" w:hAnsi="ˎ̥" w:cs="宋体" w:hint="eastAsia"/>
                <w:b/>
                <w:color w:val="000000" w:themeColor="text1"/>
                <w:kern w:val="0"/>
                <w:sz w:val="28"/>
                <w:szCs w:val="28"/>
              </w:rPr>
              <w:t>。</w:t>
            </w:r>
          </w:p>
        </w:tc>
        <w:tc>
          <w:tcPr>
            <w:tcW w:w="4253" w:type="dxa"/>
          </w:tcPr>
          <w:p w:rsidR="002A18BC" w:rsidRDefault="00D97EB1" w:rsidP="00B6409C">
            <w:pPr>
              <w:jc w:val="left"/>
              <w:rPr>
                <w:rFonts w:ascii="仿宋" w:eastAsia="仿宋" w:hAnsi="仿宋" w:cs="宋体"/>
                <w:color w:val="4B4B4B"/>
                <w:kern w:val="0"/>
                <w:sz w:val="28"/>
                <w:szCs w:val="28"/>
              </w:rPr>
            </w:pPr>
            <w:r>
              <w:rPr>
                <w:rFonts w:ascii="仿宋_GB2312" w:eastAsia="仿宋_GB2312" w:hAnsi="宋体" w:hint="eastAsia"/>
                <w:b/>
                <w:sz w:val="28"/>
                <w:szCs w:val="28"/>
                <w:u w:val="single"/>
              </w:rPr>
              <w:lastRenderedPageBreak/>
              <w:t>1、</w:t>
            </w:r>
            <w:r w:rsidRPr="001A5096">
              <w:rPr>
                <w:rFonts w:ascii="仿宋_GB2312" w:eastAsia="仿宋_GB2312" w:hAnsi="宋体" w:hint="eastAsia"/>
                <w:b/>
                <w:sz w:val="28"/>
                <w:szCs w:val="28"/>
                <w:u w:val="single"/>
              </w:rPr>
              <w:t>根据《普通高等学校学生管理规定》</w:t>
            </w:r>
            <w:r w:rsidRPr="00F000AB">
              <w:rPr>
                <w:rFonts w:ascii="仿宋" w:eastAsia="仿宋" w:hAnsi="仿宋" w:cs="宋体" w:hint="eastAsia"/>
                <w:color w:val="4B4B4B"/>
                <w:kern w:val="0"/>
                <w:sz w:val="28"/>
                <w:szCs w:val="28"/>
              </w:rPr>
              <w:t>第五十七条 除开除学籍处分以外，给予学生处分一般应当设置6到12个月期限，到期按学校规定程序予以解除。解除处分后，学生获得表彰、奖励及其他权益，不再受原处分的影响。</w:t>
            </w:r>
          </w:p>
          <w:p w:rsidR="00360BD4" w:rsidRPr="001E56E3" w:rsidRDefault="00360BD4"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t>2、明确处分期间的处罚</w:t>
            </w: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第十一条</w:t>
            </w:r>
            <w:r w:rsidRPr="007743EB">
              <w:rPr>
                <w:rFonts w:ascii="仿宋_GB2312" w:eastAsia="仿宋_GB2312" w:hAnsi="ˎ̥" w:cs="宋体"/>
                <w:kern w:val="0"/>
                <w:sz w:val="28"/>
                <w:szCs w:val="28"/>
              </w:rPr>
              <w:t xml:space="preserve"> 处分的程序和权限：</w:t>
            </w:r>
            <w:r w:rsidRPr="007743EB">
              <w:rPr>
                <w:rFonts w:ascii="仿宋_GB2312" w:eastAsia="仿宋_GB2312" w:hAnsi="ˎ̥" w:cs="宋体"/>
                <w:kern w:val="0"/>
                <w:sz w:val="28"/>
                <w:szCs w:val="28"/>
              </w:rPr>
              <w:br/>
              <w:t>(一) 学生的处分，应当做到程序正当、证据充分、依据明确、定性准确、处分适当。</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(二) 在对学生做出处分决定之前，应当进行调查，掌握证据，做好调查记录备查；派人听取学生或者其代理人的陈述和申辩，并做好笔录。具体的调查取证工作由二级学院或有关部门会同二级学院共同进行。</w:t>
            </w:r>
            <w:r w:rsidRPr="007743EB">
              <w:rPr>
                <w:rFonts w:ascii="仿宋_GB2312" w:eastAsia="仿宋_GB2312" w:hAnsi="ˎ̥" w:cs="宋体"/>
                <w:kern w:val="0"/>
                <w:sz w:val="28"/>
                <w:szCs w:val="28"/>
              </w:rPr>
              <w:br/>
              <w:t>(三) 给予学生警告、严重警告、记过处分，由二级学院领导讨论</w:t>
            </w:r>
            <w:r w:rsidRPr="007743EB">
              <w:rPr>
                <w:rFonts w:ascii="仿宋_GB2312" w:eastAsia="仿宋_GB2312" w:hAnsi="ˎ̥" w:cs="宋体"/>
                <w:kern w:val="0"/>
                <w:sz w:val="28"/>
                <w:szCs w:val="28"/>
              </w:rPr>
              <w:lastRenderedPageBreak/>
              <w:t>决定，二级学院发文通报。报学生工作部（处）和教务处备案，处分文件由二级学院送学生工作部（处）学生档案室归档。</w:t>
            </w:r>
            <w:r w:rsidRPr="007743EB">
              <w:rPr>
                <w:rFonts w:ascii="仿宋_GB2312" w:eastAsia="仿宋_GB2312" w:hAnsi="ˎ̥" w:cs="宋体"/>
                <w:kern w:val="0"/>
                <w:sz w:val="28"/>
                <w:szCs w:val="28"/>
              </w:rPr>
              <w:br/>
              <w:t>(四) 给予学生留校察看处分，由二级学院提出学生违纪情况和处分建议，送学生工作部（处）和教务处审核，报主管学校领导审批，学校发文通报。</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(五) 给予学生开除学籍处分，由二级学院提出学生违纪情况和处分建议，送学生工作部（处）和教务处审核，提交校长办公会议研究决定，学校发文通报。</w:t>
            </w:r>
            <w:r w:rsidRPr="007743EB">
              <w:rPr>
                <w:rFonts w:ascii="仿宋_GB2312" w:eastAsia="仿宋_GB2312" w:hAnsi="ˎ̥" w:cs="宋体"/>
                <w:kern w:val="0"/>
                <w:sz w:val="28"/>
                <w:szCs w:val="28"/>
              </w:rPr>
              <w:br/>
              <w:t>(六) 特殊情况下，学生工作部（处）或教务处有权直接对违纪学生给予警告至记过的处分。</w:t>
            </w:r>
            <w:r w:rsidRPr="007743EB">
              <w:rPr>
                <w:rFonts w:ascii="仿宋_GB2312" w:eastAsia="仿宋_GB2312" w:hAnsi="ˎ̥" w:cs="宋体"/>
                <w:kern w:val="0"/>
                <w:sz w:val="28"/>
                <w:szCs w:val="28"/>
              </w:rPr>
              <w:br/>
              <w:t>(七) 处分决定书应以文件形式</w:t>
            </w:r>
            <w:r w:rsidRPr="007743EB">
              <w:rPr>
                <w:rFonts w:ascii="仿宋_GB2312" w:eastAsia="仿宋_GB2312" w:hAnsi="ˎ̥" w:cs="宋体"/>
                <w:kern w:val="0"/>
                <w:sz w:val="28"/>
                <w:szCs w:val="28"/>
              </w:rPr>
              <w:lastRenderedPageBreak/>
              <w:t>编文号，写明被处分学生姓名、性别、学号、所属二级学院、专业、班级、处分认定的事实，处分依据的法律、法规、规章条款，救济途径，处分决定的机构，做出处分决定的日期，并加盖公章。</w:t>
            </w:r>
            <w:r w:rsidRPr="007743EB">
              <w:rPr>
                <w:rFonts w:ascii="仿宋_GB2312" w:eastAsia="仿宋_GB2312" w:hAnsi="ˎ̥" w:cs="宋体"/>
                <w:kern w:val="0"/>
                <w:sz w:val="28"/>
                <w:szCs w:val="28"/>
              </w:rPr>
              <w:br/>
              <w:t>(八) 处分决定书（一式三份）由学生所在二级学院送达学生本人，填写送达记录表。送达的方</w:t>
            </w:r>
            <w:r w:rsidRPr="007743EB">
              <w:rPr>
                <w:rFonts w:ascii="仿宋_GB2312" w:eastAsia="仿宋_GB2312" w:hAnsi="ˎ̥" w:cs="宋体"/>
                <w:kern w:val="0"/>
                <w:sz w:val="28"/>
                <w:szCs w:val="28"/>
              </w:rPr>
              <w:lastRenderedPageBreak/>
              <w:t>式有：</w:t>
            </w:r>
            <w:r w:rsidRPr="007743EB">
              <w:rPr>
                <w:rFonts w:ascii="仿宋_GB2312" w:eastAsia="仿宋_GB2312" w:hAnsi="ˎ̥" w:cs="宋体"/>
                <w:kern w:val="0"/>
                <w:sz w:val="28"/>
                <w:szCs w:val="28"/>
              </w:rPr>
              <w:br/>
              <w:t>1、学生本人签字；</w:t>
            </w:r>
            <w:r w:rsidRPr="007743EB">
              <w:rPr>
                <w:rFonts w:ascii="仿宋_GB2312" w:eastAsia="仿宋_GB2312" w:hAnsi="ˎ̥" w:cs="宋体"/>
                <w:kern w:val="0"/>
                <w:sz w:val="28"/>
                <w:szCs w:val="28"/>
              </w:rPr>
              <w:br/>
              <w:t>2、学生因故不能在决定书上签字，或拒绝签字时，由其所在年级辅导员作出文字说明，并加盖二级学院公章；</w:t>
            </w:r>
            <w:r w:rsidRPr="007743EB">
              <w:rPr>
                <w:rFonts w:ascii="仿宋_GB2312" w:eastAsia="仿宋_GB2312" w:hAnsi="ˎ̥" w:cs="宋体"/>
                <w:kern w:val="0"/>
                <w:sz w:val="28"/>
                <w:szCs w:val="28"/>
              </w:rPr>
              <w:br/>
              <w:t>3、无法送达的校内公告视同送达。对涉及个人隐私、国家机密等情况的处分决定由学生工作部</w:t>
            </w:r>
            <w:r w:rsidRPr="007743EB">
              <w:rPr>
                <w:rFonts w:ascii="仿宋_GB2312" w:eastAsia="仿宋_GB2312" w:hAnsi="ˎ̥" w:cs="宋体"/>
                <w:kern w:val="0"/>
                <w:sz w:val="28"/>
                <w:szCs w:val="28"/>
              </w:rPr>
              <w:lastRenderedPageBreak/>
              <w:t>（处）决定是否公布。</w:t>
            </w:r>
            <w:r w:rsidRPr="007743EB">
              <w:rPr>
                <w:rFonts w:ascii="仿宋_GB2312" w:eastAsia="仿宋_GB2312" w:hAnsi="ˎ̥" w:cs="宋体"/>
                <w:kern w:val="0"/>
                <w:sz w:val="28"/>
                <w:szCs w:val="28"/>
              </w:rPr>
              <w:br/>
              <w:t>(九) 学校成立学生申诉处理委员会，专职受理学生对取消入学资格、退学处理以及违纪处分等的申诉。</w:t>
            </w:r>
            <w:r w:rsidRPr="007743EB">
              <w:rPr>
                <w:rFonts w:ascii="仿宋_GB2312" w:eastAsia="仿宋_GB2312" w:hAnsi="ˎ̥" w:cs="宋体"/>
                <w:kern w:val="0"/>
                <w:sz w:val="28"/>
                <w:szCs w:val="28"/>
              </w:rPr>
              <w:br/>
              <w:t>处分自批准之日起生效。被处分人不服处分的，可在接到书面通知之日起五个工作日内，向学校学生申诉处理委员会提出书面申</w:t>
            </w:r>
            <w:r w:rsidRPr="007743EB">
              <w:rPr>
                <w:rFonts w:ascii="仿宋_GB2312" w:eastAsia="仿宋_GB2312" w:hAnsi="ˎ̥" w:cs="宋体"/>
                <w:kern w:val="0"/>
                <w:sz w:val="28"/>
                <w:szCs w:val="28"/>
              </w:rPr>
              <w:lastRenderedPageBreak/>
              <w:t>诉。逾期未提出书面申诉的，学校不再受理其提出的申诉。对同一处分结果的复议以一次为限。</w:t>
            </w:r>
            <w:r w:rsidRPr="007743EB">
              <w:rPr>
                <w:rFonts w:ascii="仿宋_GB2312" w:eastAsia="仿宋_GB2312" w:hAnsi="ˎ̥" w:cs="宋体"/>
                <w:kern w:val="0"/>
                <w:sz w:val="28"/>
                <w:szCs w:val="28"/>
              </w:rPr>
              <w:br/>
              <w:t>学生申诉处理委员会在接到申诉人的书面申诉后十五个工作日内作出复议决定。</w:t>
            </w:r>
            <w:r w:rsidRPr="007743EB">
              <w:rPr>
                <w:rFonts w:ascii="仿宋_GB2312" w:eastAsia="仿宋_GB2312" w:hAnsi="ˎ̥" w:cs="宋体"/>
                <w:kern w:val="0"/>
                <w:sz w:val="28"/>
                <w:szCs w:val="28"/>
              </w:rPr>
              <w:br/>
              <w:t>对学校的复议决定有异议的，在接到学校复议决定书之日起十五个工作日内，可以向广东省教育</w:t>
            </w:r>
            <w:r w:rsidRPr="007743EB">
              <w:rPr>
                <w:rFonts w:ascii="仿宋_GB2312" w:eastAsia="仿宋_GB2312" w:hAnsi="ˎ̥" w:cs="宋体"/>
                <w:kern w:val="0"/>
                <w:sz w:val="28"/>
                <w:szCs w:val="28"/>
              </w:rPr>
              <w:lastRenderedPageBreak/>
              <w:t>厅提出书面申诉。</w:t>
            </w:r>
            <w:r w:rsidRPr="007743EB">
              <w:rPr>
                <w:rFonts w:ascii="仿宋_GB2312" w:eastAsia="仿宋_GB2312" w:hAnsi="ˎ̥" w:cs="宋体"/>
                <w:kern w:val="0"/>
                <w:sz w:val="28"/>
                <w:szCs w:val="28"/>
              </w:rPr>
              <w:br/>
              <w:t>申诉期间，不停止处分决定的执行。</w:t>
            </w:r>
            <w:r w:rsidRPr="007743EB">
              <w:rPr>
                <w:rFonts w:ascii="仿宋_GB2312" w:eastAsia="仿宋_GB2312" w:hAnsi="ˎ̥" w:cs="宋体"/>
                <w:kern w:val="0"/>
                <w:sz w:val="28"/>
                <w:szCs w:val="28"/>
              </w:rPr>
              <w:br/>
              <w:t>(十) 对学生的处分材料，应当真实完整地归入学校综合档案室和本人档案。处分学生材料的备案、存档、呈报，由学生工作部（处）会同二级学院具体负责。</w:t>
            </w:r>
            <w:r w:rsidRPr="007743EB">
              <w:rPr>
                <w:rFonts w:ascii="仿宋_GB2312" w:eastAsia="仿宋_GB2312" w:hAnsi="ˎ̥" w:cs="宋体"/>
                <w:kern w:val="0"/>
                <w:sz w:val="28"/>
                <w:szCs w:val="28"/>
              </w:rPr>
              <w:br/>
              <w:t>学生在受处分后确有悔改表现且</w:t>
            </w:r>
            <w:r w:rsidRPr="007743EB">
              <w:rPr>
                <w:rFonts w:ascii="仿宋_GB2312" w:eastAsia="仿宋_GB2312" w:hAnsi="ˎ̥" w:cs="宋体"/>
                <w:kern w:val="0"/>
                <w:sz w:val="28"/>
                <w:szCs w:val="28"/>
              </w:rPr>
              <w:lastRenderedPageBreak/>
              <w:t>平时表现较好的，在毕业前，由学生本人提出申请，经所在二级学院研究决定，由学生工作部（处）和教务处审核，可就其所受处分后的情况提供一份书面评议材料，一并归入学生档案。受留校察看处分的学生，解除留校察看决定书与原处分决定书一同存入学生本人档案。</w:t>
            </w:r>
          </w:p>
        </w:tc>
        <w:tc>
          <w:tcPr>
            <w:tcW w:w="4253" w:type="dxa"/>
          </w:tcPr>
          <w:p w:rsidR="00FA3F47" w:rsidRPr="00053699" w:rsidRDefault="00FA3F47" w:rsidP="00FA3F47">
            <w:pPr>
              <w:spacing w:line="360" w:lineRule="auto"/>
              <w:rPr>
                <w:rFonts w:ascii="仿宋_GB2312" w:eastAsia="仿宋_GB2312" w:hAnsi="仿宋_GB2312" w:cs="仿宋_GB2312"/>
                <w:b/>
                <w:color w:val="FF0000"/>
                <w:sz w:val="28"/>
                <w:szCs w:val="28"/>
                <w:u w:val="single"/>
              </w:rPr>
            </w:pPr>
            <w:r w:rsidRPr="007743EB">
              <w:rPr>
                <w:rFonts w:ascii="仿宋_GB2312" w:eastAsia="仿宋_GB2312" w:hAnsi="仿宋_GB2312" w:cs="仿宋_GB2312" w:hint="eastAsia"/>
                <w:b/>
                <w:color w:val="000000"/>
                <w:sz w:val="28"/>
                <w:szCs w:val="28"/>
              </w:rPr>
              <w:lastRenderedPageBreak/>
              <w:t>第</w:t>
            </w:r>
            <w:r w:rsidR="003777D1" w:rsidRPr="007743EB">
              <w:rPr>
                <w:rFonts w:ascii="仿宋_GB2312" w:eastAsia="仿宋_GB2312" w:hAnsi="仿宋_GB2312" w:cs="仿宋_GB2312" w:hint="eastAsia"/>
                <w:b/>
                <w:color w:val="000000"/>
                <w:sz w:val="28"/>
                <w:szCs w:val="28"/>
              </w:rPr>
              <w:t>八</w:t>
            </w:r>
            <w:r w:rsidRPr="007743EB">
              <w:rPr>
                <w:rFonts w:ascii="仿宋_GB2312" w:eastAsia="仿宋_GB2312" w:hAnsi="仿宋_GB2312" w:cs="仿宋_GB2312" w:hint="eastAsia"/>
                <w:b/>
                <w:color w:val="000000"/>
                <w:sz w:val="28"/>
                <w:szCs w:val="28"/>
              </w:rPr>
              <w:t>条</w:t>
            </w:r>
            <w:r w:rsidRPr="007743EB">
              <w:rPr>
                <w:rFonts w:ascii="仿宋_GB2312" w:eastAsia="仿宋_GB2312" w:hAnsi="仿宋_GB2312" w:cs="仿宋_GB2312" w:hint="eastAsia"/>
                <w:color w:val="000000"/>
                <w:sz w:val="28"/>
                <w:szCs w:val="28"/>
              </w:rPr>
              <w:t xml:space="preserve"> 处分的程序和权限：</w:t>
            </w:r>
            <w:r w:rsidRPr="007743EB">
              <w:rPr>
                <w:rFonts w:ascii="仿宋_GB2312" w:eastAsia="仿宋_GB2312" w:hAnsi="仿宋_GB2312" w:cs="仿宋_GB2312" w:hint="eastAsia"/>
                <w:color w:val="000000"/>
                <w:sz w:val="28"/>
                <w:szCs w:val="28"/>
              </w:rPr>
              <w:br/>
            </w:r>
            <w:r w:rsidRPr="00360BD4">
              <w:rPr>
                <w:rFonts w:ascii="楷体" w:eastAsia="楷体" w:hAnsi="楷体" w:cs="仿宋_GB2312" w:hint="eastAsia"/>
                <w:b/>
                <w:strike/>
                <w:color w:val="FF0000"/>
                <w:sz w:val="28"/>
                <w:szCs w:val="28"/>
              </w:rPr>
              <w:t>(一) 学生的处分，应当做到程序正当、证据</w:t>
            </w:r>
            <w:bookmarkStart w:id="0" w:name="_GoBack"/>
            <w:bookmarkEnd w:id="0"/>
            <w:r w:rsidRPr="00360BD4">
              <w:rPr>
                <w:rFonts w:ascii="楷体" w:eastAsia="楷体" w:hAnsi="楷体" w:cs="仿宋_GB2312" w:hint="eastAsia"/>
                <w:b/>
                <w:strike/>
                <w:color w:val="FF0000"/>
                <w:sz w:val="28"/>
                <w:szCs w:val="28"/>
              </w:rPr>
              <w:t>充分、依据明确、定性准确、处分适当。）</w:t>
            </w:r>
            <w:r w:rsidRPr="00360BD4">
              <w:rPr>
                <w:rFonts w:ascii="仿宋_GB2312" w:eastAsia="仿宋_GB2312" w:hAnsi="仿宋_GB2312" w:cs="仿宋_GB2312" w:hint="eastAsia"/>
                <w:b/>
                <w:color w:val="000000"/>
                <w:sz w:val="28"/>
                <w:szCs w:val="28"/>
              </w:rPr>
              <w:br/>
            </w:r>
            <w:r w:rsidRPr="00360BD4">
              <w:rPr>
                <w:rFonts w:ascii="仿宋_GB2312" w:eastAsia="仿宋_GB2312" w:hAnsi="仿宋_GB2312" w:cs="仿宋_GB2312" w:hint="eastAsia"/>
                <w:b/>
                <w:strike/>
                <w:color w:val="FF0000"/>
                <w:sz w:val="28"/>
                <w:szCs w:val="28"/>
              </w:rPr>
              <w:lastRenderedPageBreak/>
              <w:t>(</w:t>
            </w:r>
            <w:r w:rsidR="00D7730E" w:rsidRPr="00360BD4">
              <w:rPr>
                <w:rFonts w:ascii="仿宋_GB2312" w:eastAsia="仿宋_GB2312" w:hAnsi="仿宋_GB2312" w:cs="仿宋_GB2312" w:hint="eastAsia"/>
                <w:b/>
                <w:strike/>
                <w:color w:val="FF0000"/>
                <w:sz w:val="28"/>
                <w:szCs w:val="28"/>
              </w:rPr>
              <w:t>二</w:t>
            </w:r>
            <w:r w:rsidRPr="00360BD4">
              <w:rPr>
                <w:rFonts w:ascii="仿宋_GB2312" w:eastAsia="仿宋_GB2312" w:hAnsi="仿宋_GB2312" w:cs="仿宋_GB2312" w:hint="eastAsia"/>
                <w:b/>
                <w:strike/>
                <w:color w:val="FF0000"/>
                <w:sz w:val="28"/>
                <w:szCs w:val="28"/>
              </w:rPr>
              <w:t>)</w:t>
            </w:r>
            <w:r w:rsidRPr="00360BD4">
              <w:rPr>
                <w:rFonts w:ascii="仿宋_GB2312" w:eastAsia="仿宋_GB2312" w:hAnsi="仿宋_GB2312" w:cs="仿宋_GB2312" w:hint="eastAsia"/>
                <w:b/>
                <w:color w:val="000000"/>
                <w:sz w:val="28"/>
                <w:szCs w:val="28"/>
              </w:rPr>
              <w:t xml:space="preserve"> </w:t>
            </w:r>
            <w:r w:rsidR="00360BD4" w:rsidRPr="00360BD4">
              <w:rPr>
                <w:rFonts w:ascii="仿宋_GB2312" w:eastAsia="仿宋_GB2312" w:hAnsi="ˎ̥" w:cs="宋体"/>
                <w:b/>
                <w:color w:val="FF0000"/>
                <w:kern w:val="0"/>
                <w:sz w:val="28"/>
                <w:szCs w:val="28"/>
                <w:u w:val="single"/>
              </w:rPr>
              <w:t>(一)</w:t>
            </w:r>
            <w:r w:rsidRPr="007743EB">
              <w:rPr>
                <w:rFonts w:ascii="仿宋_GB2312" w:eastAsia="仿宋_GB2312" w:hAnsi="仿宋_GB2312" w:cs="仿宋_GB2312" w:hint="eastAsia"/>
                <w:color w:val="000000"/>
                <w:sz w:val="28"/>
                <w:szCs w:val="28"/>
              </w:rPr>
              <w:t>在对学生做出处分决定之前，应当进行调查，掌握证据，做好调查记录备查；派人听取学生或者其代理人的陈述和申辩，并做好笔录。具体的调查取证工作由</w:t>
            </w:r>
            <w:r w:rsidR="00B760DE" w:rsidRPr="007743EB">
              <w:rPr>
                <w:rFonts w:ascii="楷体" w:eastAsia="楷体" w:hAnsi="楷体" w:cs="仿宋_GB2312" w:hint="eastAsia"/>
                <w:strike/>
                <w:color w:val="FF0000"/>
                <w:sz w:val="28"/>
                <w:szCs w:val="28"/>
              </w:rPr>
              <w:t>二级</w:t>
            </w:r>
            <w:r w:rsidRPr="007743EB">
              <w:rPr>
                <w:rFonts w:ascii="仿宋_GB2312" w:eastAsia="仿宋_GB2312" w:hAnsi="仿宋_GB2312" w:cs="仿宋_GB2312" w:hint="eastAsia"/>
                <w:color w:val="000000"/>
                <w:sz w:val="28"/>
                <w:szCs w:val="28"/>
              </w:rPr>
              <w:t>学院或有关部门会同</w:t>
            </w:r>
            <w:r w:rsidR="00B760DE" w:rsidRPr="007743EB">
              <w:rPr>
                <w:rFonts w:ascii="楷体" w:eastAsia="楷体" w:hAnsi="楷体" w:cs="仿宋_GB2312" w:hint="eastAsia"/>
                <w:strike/>
                <w:color w:val="FF0000"/>
                <w:sz w:val="28"/>
                <w:szCs w:val="28"/>
              </w:rPr>
              <w:t>二级</w:t>
            </w:r>
            <w:r w:rsidRPr="007743EB">
              <w:rPr>
                <w:rFonts w:ascii="仿宋_GB2312" w:eastAsia="仿宋_GB2312" w:hAnsi="仿宋_GB2312" w:cs="仿宋_GB2312" w:hint="eastAsia"/>
                <w:color w:val="000000"/>
                <w:sz w:val="28"/>
                <w:szCs w:val="28"/>
              </w:rPr>
              <w:t>学院共同进行。</w:t>
            </w:r>
            <w:r w:rsidRPr="007743EB">
              <w:rPr>
                <w:rFonts w:ascii="仿宋_GB2312" w:eastAsia="仿宋_GB2312" w:hAnsi="仿宋_GB2312" w:cs="仿宋_GB2312" w:hint="eastAsia"/>
                <w:color w:val="000000"/>
                <w:sz w:val="28"/>
                <w:szCs w:val="28"/>
              </w:rPr>
              <w:br/>
            </w:r>
            <w:r w:rsidR="001A0A65" w:rsidRPr="001A0A65">
              <w:rPr>
                <w:rFonts w:ascii="仿宋_GB2312" w:eastAsia="仿宋_GB2312" w:hAnsi="ˎ̥" w:cs="宋体"/>
                <w:b/>
                <w:strike/>
                <w:color w:val="FF0000"/>
                <w:kern w:val="0"/>
                <w:sz w:val="28"/>
                <w:szCs w:val="28"/>
              </w:rPr>
              <w:t>(三)</w:t>
            </w:r>
            <w:r w:rsidR="001A0A65" w:rsidRPr="007743EB">
              <w:rPr>
                <w:rFonts w:ascii="仿宋_GB2312" w:eastAsia="仿宋_GB2312" w:hAnsi="ˎ̥" w:cs="宋体"/>
                <w:kern w:val="0"/>
                <w:sz w:val="28"/>
                <w:szCs w:val="28"/>
              </w:rPr>
              <w:t xml:space="preserve"> </w:t>
            </w:r>
            <w:r w:rsidRPr="001A0A65">
              <w:rPr>
                <w:rFonts w:ascii="仿宋_GB2312" w:eastAsia="仿宋_GB2312" w:hAnsi="仿宋_GB2312" w:cs="仿宋_GB2312" w:hint="eastAsia"/>
                <w:b/>
                <w:color w:val="FF0000"/>
                <w:sz w:val="28"/>
                <w:szCs w:val="28"/>
                <w:u w:val="single"/>
              </w:rPr>
              <w:t>(</w:t>
            </w:r>
            <w:r w:rsidR="00B760DE" w:rsidRPr="001A0A65">
              <w:rPr>
                <w:rFonts w:ascii="仿宋_GB2312" w:eastAsia="仿宋_GB2312" w:hAnsi="仿宋_GB2312" w:cs="仿宋_GB2312" w:hint="eastAsia"/>
                <w:b/>
                <w:color w:val="FF0000"/>
                <w:sz w:val="28"/>
                <w:szCs w:val="28"/>
                <w:u w:val="single"/>
              </w:rPr>
              <w:t>二</w:t>
            </w:r>
            <w:r w:rsidRPr="001A0A65">
              <w:rPr>
                <w:rFonts w:ascii="仿宋_GB2312" w:eastAsia="仿宋_GB2312" w:hAnsi="仿宋_GB2312" w:cs="仿宋_GB2312" w:hint="eastAsia"/>
                <w:b/>
                <w:color w:val="FF0000"/>
                <w:sz w:val="28"/>
                <w:szCs w:val="28"/>
                <w:u w:val="single"/>
              </w:rPr>
              <w:t>)</w:t>
            </w:r>
            <w:r w:rsidRPr="007743EB">
              <w:rPr>
                <w:rFonts w:ascii="仿宋_GB2312" w:eastAsia="仿宋_GB2312" w:hAnsi="仿宋_GB2312" w:cs="仿宋_GB2312" w:hint="eastAsia"/>
                <w:color w:val="000000"/>
                <w:sz w:val="28"/>
                <w:szCs w:val="28"/>
              </w:rPr>
              <w:t xml:space="preserve"> 给予学生警告、严重警告、记过处分，由</w:t>
            </w:r>
            <w:r w:rsidR="00B760DE" w:rsidRPr="007743EB">
              <w:rPr>
                <w:rFonts w:ascii="楷体" w:eastAsia="楷体" w:hAnsi="楷体" w:cs="仿宋_GB2312" w:hint="eastAsia"/>
                <w:strike/>
                <w:color w:val="FF0000"/>
                <w:sz w:val="28"/>
                <w:szCs w:val="28"/>
              </w:rPr>
              <w:t>二级</w:t>
            </w:r>
            <w:r w:rsidRPr="007743EB">
              <w:rPr>
                <w:rFonts w:ascii="仿宋_GB2312" w:eastAsia="仿宋_GB2312" w:hAnsi="仿宋_GB2312" w:cs="仿宋_GB2312" w:hint="eastAsia"/>
                <w:color w:val="000000"/>
                <w:sz w:val="28"/>
                <w:szCs w:val="28"/>
              </w:rPr>
              <w:t>学院领</w:t>
            </w:r>
            <w:r w:rsidRPr="007743EB">
              <w:rPr>
                <w:rFonts w:ascii="仿宋_GB2312" w:eastAsia="仿宋_GB2312" w:hAnsi="仿宋_GB2312" w:cs="仿宋_GB2312" w:hint="eastAsia"/>
                <w:color w:val="000000"/>
                <w:sz w:val="28"/>
                <w:szCs w:val="28"/>
              </w:rPr>
              <w:lastRenderedPageBreak/>
              <w:t>导讨论决定，</w:t>
            </w:r>
            <w:r w:rsidR="00B760DE" w:rsidRPr="007743EB">
              <w:rPr>
                <w:rFonts w:ascii="楷体" w:eastAsia="楷体" w:hAnsi="楷体" w:cs="仿宋_GB2312" w:hint="eastAsia"/>
                <w:strike/>
                <w:color w:val="FF0000"/>
                <w:sz w:val="28"/>
                <w:szCs w:val="28"/>
              </w:rPr>
              <w:t>二级</w:t>
            </w:r>
            <w:r w:rsidRPr="007743EB">
              <w:rPr>
                <w:rFonts w:ascii="仿宋_GB2312" w:eastAsia="仿宋_GB2312" w:hAnsi="仿宋_GB2312" w:cs="仿宋_GB2312" w:hint="eastAsia"/>
                <w:color w:val="000000"/>
                <w:sz w:val="28"/>
                <w:szCs w:val="28"/>
              </w:rPr>
              <w:t>学院发文通报。</w:t>
            </w:r>
            <w:r w:rsidRPr="005955D2">
              <w:rPr>
                <w:rFonts w:ascii="仿宋_GB2312" w:eastAsia="仿宋_GB2312" w:hAnsi="仿宋_GB2312" w:cs="仿宋_GB2312" w:hint="eastAsia"/>
                <w:b/>
                <w:strike/>
                <w:color w:val="FF0000"/>
                <w:sz w:val="28"/>
                <w:szCs w:val="28"/>
              </w:rPr>
              <w:t>报学生工作部（处）和教务处备案，处分文件由</w:t>
            </w:r>
            <w:r w:rsidR="00B760DE" w:rsidRPr="005955D2">
              <w:rPr>
                <w:rFonts w:ascii="楷体" w:eastAsia="楷体" w:hAnsi="楷体" w:cs="仿宋_GB2312" w:hint="eastAsia"/>
                <w:b/>
                <w:strike/>
                <w:color w:val="FF0000"/>
                <w:sz w:val="28"/>
                <w:szCs w:val="28"/>
              </w:rPr>
              <w:t>二级</w:t>
            </w:r>
            <w:r w:rsidRPr="005955D2">
              <w:rPr>
                <w:rFonts w:ascii="仿宋_GB2312" w:eastAsia="仿宋_GB2312" w:hAnsi="仿宋_GB2312" w:cs="仿宋_GB2312" w:hint="eastAsia"/>
                <w:b/>
                <w:strike/>
                <w:color w:val="FF0000"/>
                <w:sz w:val="28"/>
                <w:szCs w:val="28"/>
              </w:rPr>
              <w:t>学院送学生工作部（处）</w:t>
            </w:r>
            <w:r w:rsidR="001F2890" w:rsidRPr="005955D2">
              <w:rPr>
                <w:rFonts w:ascii="仿宋_GB2312" w:eastAsia="仿宋_GB2312" w:hAnsi="仿宋_GB2312" w:cs="仿宋_GB2312" w:hint="eastAsia"/>
                <w:b/>
                <w:strike/>
                <w:color w:val="FF0000"/>
                <w:sz w:val="28"/>
                <w:szCs w:val="28"/>
                <w:u w:val="single"/>
              </w:rPr>
              <w:t>毕业生就业指导中心</w:t>
            </w:r>
            <w:r w:rsidRPr="005955D2">
              <w:rPr>
                <w:rFonts w:ascii="仿宋_GB2312" w:eastAsia="仿宋_GB2312" w:hAnsi="仿宋_GB2312" w:cs="仿宋_GB2312" w:hint="eastAsia"/>
                <w:b/>
                <w:strike/>
                <w:color w:val="FF0000"/>
                <w:sz w:val="28"/>
                <w:szCs w:val="28"/>
              </w:rPr>
              <w:t>学生档案室归档。</w:t>
            </w:r>
            <w:r w:rsidRPr="007743EB">
              <w:rPr>
                <w:rFonts w:ascii="仿宋_GB2312" w:eastAsia="仿宋_GB2312" w:hAnsi="仿宋_GB2312" w:cs="仿宋_GB2312" w:hint="eastAsia"/>
                <w:color w:val="000000"/>
                <w:sz w:val="28"/>
                <w:szCs w:val="28"/>
              </w:rPr>
              <w:br/>
            </w:r>
            <w:r w:rsidR="001A0A65" w:rsidRPr="001A0A65">
              <w:rPr>
                <w:rFonts w:ascii="仿宋_GB2312" w:eastAsia="仿宋_GB2312" w:hAnsi="ˎ̥" w:cs="宋体"/>
                <w:b/>
                <w:strike/>
                <w:color w:val="FF0000"/>
                <w:kern w:val="0"/>
                <w:sz w:val="28"/>
                <w:szCs w:val="28"/>
              </w:rPr>
              <w:t>(四)</w:t>
            </w:r>
            <w:r w:rsidR="001A0A65" w:rsidRPr="007743EB">
              <w:rPr>
                <w:rFonts w:ascii="仿宋_GB2312" w:eastAsia="仿宋_GB2312" w:hAnsi="仿宋_GB2312" w:cs="仿宋_GB2312" w:hint="eastAsia"/>
                <w:color w:val="000000"/>
                <w:sz w:val="28"/>
                <w:szCs w:val="28"/>
              </w:rPr>
              <w:t xml:space="preserve"> </w:t>
            </w:r>
            <w:r w:rsidRPr="001A0A65">
              <w:rPr>
                <w:rFonts w:ascii="仿宋_GB2312" w:eastAsia="仿宋_GB2312" w:hAnsi="仿宋_GB2312" w:cs="仿宋_GB2312" w:hint="eastAsia"/>
                <w:b/>
                <w:color w:val="FF0000"/>
                <w:sz w:val="28"/>
                <w:szCs w:val="28"/>
                <w:u w:val="single"/>
              </w:rPr>
              <w:t>(</w:t>
            </w:r>
            <w:r w:rsidR="00B760DE" w:rsidRPr="001A0A65">
              <w:rPr>
                <w:rFonts w:ascii="仿宋_GB2312" w:eastAsia="仿宋_GB2312" w:hAnsi="仿宋_GB2312" w:cs="仿宋_GB2312" w:hint="eastAsia"/>
                <w:b/>
                <w:color w:val="FF0000"/>
                <w:sz w:val="28"/>
                <w:szCs w:val="28"/>
                <w:u w:val="single"/>
              </w:rPr>
              <w:t>三</w:t>
            </w:r>
            <w:r w:rsidRPr="001A0A65">
              <w:rPr>
                <w:rFonts w:ascii="仿宋_GB2312" w:eastAsia="仿宋_GB2312" w:hAnsi="仿宋_GB2312" w:cs="仿宋_GB2312" w:hint="eastAsia"/>
                <w:b/>
                <w:color w:val="FF0000"/>
                <w:sz w:val="28"/>
                <w:szCs w:val="28"/>
                <w:u w:val="single"/>
              </w:rPr>
              <w:t>)</w:t>
            </w:r>
            <w:r w:rsidRPr="007743EB">
              <w:rPr>
                <w:rFonts w:ascii="仿宋_GB2312" w:eastAsia="仿宋_GB2312" w:hAnsi="仿宋_GB2312" w:cs="仿宋_GB2312" w:hint="eastAsia"/>
                <w:color w:val="000000"/>
                <w:sz w:val="28"/>
                <w:szCs w:val="28"/>
              </w:rPr>
              <w:t xml:space="preserve"> 给予学生留校察看处分，由</w:t>
            </w:r>
            <w:r w:rsidR="00B760DE" w:rsidRPr="007743EB">
              <w:rPr>
                <w:rFonts w:ascii="楷体" w:eastAsia="楷体" w:hAnsi="楷体" w:cs="仿宋_GB2312" w:hint="eastAsia"/>
                <w:strike/>
                <w:color w:val="FF0000"/>
                <w:sz w:val="28"/>
                <w:szCs w:val="28"/>
              </w:rPr>
              <w:t>二级</w:t>
            </w:r>
            <w:r w:rsidRPr="007743EB">
              <w:rPr>
                <w:rFonts w:ascii="仿宋_GB2312" w:eastAsia="仿宋_GB2312" w:hAnsi="仿宋_GB2312" w:cs="仿宋_GB2312" w:hint="eastAsia"/>
                <w:color w:val="000000"/>
                <w:sz w:val="28"/>
                <w:szCs w:val="28"/>
              </w:rPr>
              <w:t>学院提出学生违纪情况和处分建议，送学生工作部（处）</w:t>
            </w:r>
            <w:r w:rsidRPr="005955D2">
              <w:rPr>
                <w:rFonts w:ascii="仿宋_GB2312" w:eastAsia="仿宋_GB2312" w:hAnsi="仿宋_GB2312" w:cs="仿宋_GB2312" w:hint="eastAsia"/>
                <w:b/>
                <w:strike/>
                <w:color w:val="FF0000"/>
                <w:sz w:val="28"/>
                <w:szCs w:val="28"/>
              </w:rPr>
              <w:t>和</w:t>
            </w:r>
            <w:r w:rsidR="005955D2" w:rsidRPr="005955D2">
              <w:rPr>
                <w:rFonts w:ascii="仿宋_GB2312" w:eastAsia="仿宋_GB2312" w:hAnsi="仿宋_GB2312" w:cs="仿宋_GB2312" w:hint="eastAsia"/>
                <w:b/>
                <w:color w:val="FF0000"/>
                <w:sz w:val="28"/>
                <w:szCs w:val="28"/>
                <w:u w:val="single"/>
              </w:rPr>
              <w:t>或</w:t>
            </w:r>
            <w:r w:rsidRPr="007743EB">
              <w:rPr>
                <w:rFonts w:ascii="仿宋_GB2312" w:eastAsia="仿宋_GB2312" w:hAnsi="仿宋_GB2312" w:cs="仿宋_GB2312" w:hint="eastAsia"/>
                <w:color w:val="000000"/>
                <w:sz w:val="28"/>
                <w:szCs w:val="28"/>
              </w:rPr>
              <w:t>教务处审核，报主管</w:t>
            </w:r>
            <w:r w:rsidRPr="007743EB">
              <w:rPr>
                <w:rFonts w:ascii="仿宋_GB2312" w:eastAsia="仿宋_GB2312" w:hAnsi="仿宋_GB2312" w:cs="仿宋_GB2312" w:hint="eastAsia"/>
                <w:color w:val="000000"/>
                <w:sz w:val="28"/>
                <w:szCs w:val="28"/>
              </w:rPr>
              <w:lastRenderedPageBreak/>
              <w:t>学校领导审批，学校发文通报。</w:t>
            </w:r>
            <w:r w:rsidRPr="007743EB">
              <w:rPr>
                <w:rFonts w:ascii="仿宋_GB2312" w:eastAsia="仿宋_GB2312" w:hAnsi="仿宋_GB2312" w:cs="仿宋_GB2312" w:hint="eastAsia"/>
                <w:color w:val="000000"/>
                <w:sz w:val="28"/>
                <w:szCs w:val="28"/>
              </w:rPr>
              <w:br/>
            </w:r>
            <w:r w:rsidR="001A0A65" w:rsidRPr="001A0A65">
              <w:rPr>
                <w:rFonts w:ascii="仿宋_GB2312" w:eastAsia="仿宋_GB2312" w:hAnsi="ˎ̥" w:cs="宋体"/>
                <w:b/>
                <w:strike/>
                <w:color w:val="FF0000"/>
                <w:kern w:val="0"/>
                <w:sz w:val="28"/>
                <w:szCs w:val="28"/>
              </w:rPr>
              <w:t>(五)</w:t>
            </w:r>
            <w:r w:rsidR="001A0A65" w:rsidRPr="007743EB">
              <w:rPr>
                <w:rFonts w:ascii="仿宋_GB2312" w:eastAsia="仿宋_GB2312" w:hAnsi="仿宋_GB2312" w:cs="仿宋_GB2312" w:hint="eastAsia"/>
                <w:color w:val="000000"/>
                <w:sz w:val="28"/>
                <w:szCs w:val="28"/>
              </w:rPr>
              <w:t xml:space="preserve"> </w:t>
            </w:r>
            <w:r w:rsidRPr="001A0A65">
              <w:rPr>
                <w:rFonts w:ascii="仿宋_GB2312" w:eastAsia="仿宋_GB2312" w:hAnsi="仿宋_GB2312" w:cs="仿宋_GB2312" w:hint="eastAsia"/>
                <w:b/>
                <w:color w:val="FF0000"/>
                <w:sz w:val="28"/>
                <w:szCs w:val="28"/>
                <w:u w:val="single"/>
              </w:rPr>
              <w:t>(</w:t>
            </w:r>
            <w:r w:rsidR="00B760DE" w:rsidRPr="001A0A65">
              <w:rPr>
                <w:rFonts w:ascii="仿宋_GB2312" w:eastAsia="仿宋_GB2312" w:hAnsi="仿宋_GB2312" w:cs="仿宋_GB2312" w:hint="eastAsia"/>
                <w:b/>
                <w:color w:val="FF0000"/>
                <w:sz w:val="28"/>
                <w:szCs w:val="28"/>
                <w:u w:val="single"/>
              </w:rPr>
              <w:t>四</w:t>
            </w:r>
            <w:r w:rsidRPr="001A0A65">
              <w:rPr>
                <w:rFonts w:ascii="仿宋_GB2312" w:eastAsia="仿宋_GB2312" w:hAnsi="仿宋_GB2312" w:cs="仿宋_GB2312" w:hint="eastAsia"/>
                <w:b/>
                <w:color w:val="FF0000"/>
                <w:sz w:val="28"/>
                <w:szCs w:val="28"/>
                <w:u w:val="single"/>
              </w:rPr>
              <w:t>)</w:t>
            </w:r>
            <w:r w:rsidRPr="007743EB">
              <w:rPr>
                <w:rFonts w:ascii="仿宋_GB2312" w:eastAsia="仿宋_GB2312" w:hAnsi="仿宋_GB2312" w:cs="仿宋_GB2312" w:hint="eastAsia"/>
                <w:color w:val="000000"/>
                <w:sz w:val="28"/>
                <w:szCs w:val="28"/>
              </w:rPr>
              <w:t xml:space="preserve"> 给予学生开除学籍处分，由</w:t>
            </w:r>
            <w:r w:rsidR="00B760DE" w:rsidRPr="007743EB">
              <w:rPr>
                <w:rFonts w:ascii="楷体" w:eastAsia="楷体" w:hAnsi="楷体" w:cs="仿宋_GB2312" w:hint="eastAsia"/>
                <w:strike/>
                <w:color w:val="FF0000"/>
                <w:sz w:val="28"/>
                <w:szCs w:val="28"/>
              </w:rPr>
              <w:t>二级</w:t>
            </w:r>
            <w:r w:rsidRPr="007743EB">
              <w:rPr>
                <w:rFonts w:ascii="仿宋_GB2312" w:eastAsia="仿宋_GB2312" w:hAnsi="仿宋_GB2312" w:cs="仿宋_GB2312" w:hint="eastAsia"/>
                <w:color w:val="000000"/>
                <w:sz w:val="28"/>
                <w:szCs w:val="28"/>
              </w:rPr>
              <w:t>学院提出学生违纪情况和处分建议，送学生工作部（处）</w:t>
            </w:r>
            <w:r w:rsidRPr="005955D2">
              <w:rPr>
                <w:rFonts w:ascii="仿宋_GB2312" w:eastAsia="仿宋_GB2312" w:hAnsi="仿宋_GB2312" w:cs="仿宋_GB2312" w:hint="eastAsia"/>
                <w:b/>
                <w:strike/>
                <w:color w:val="FF0000"/>
                <w:sz w:val="28"/>
                <w:szCs w:val="28"/>
              </w:rPr>
              <w:t>和</w:t>
            </w:r>
            <w:r w:rsidR="005955D2" w:rsidRPr="005955D2">
              <w:rPr>
                <w:rFonts w:ascii="仿宋_GB2312" w:eastAsia="仿宋_GB2312" w:hAnsi="仿宋_GB2312" w:cs="仿宋_GB2312" w:hint="eastAsia"/>
                <w:b/>
                <w:color w:val="FF0000"/>
                <w:sz w:val="28"/>
                <w:szCs w:val="28"/>
                <w:u w:val="single"/>
              </w:rPr>
              <w:t>或</w:t>
            </w:r>
            <w:r w:rsidRPr="007743EB">
              <w:rPr>
                <w:rFonts w:ascii="仿宋_GB2312" w:eastAsia="仿宋_GB2312" w:hAnsi="仿宋_GB2312" w:cs="仿宋_GB2312" w:hint="eastAsia"/>
                <w:color w:val="000000"/>
                <w:sz w:val="28"/>
                <w:szCs w:val="28"/>
              </w:rPr>
              <w:t>教务处审核，</w:t>
            </w:r>
            <w:r w:rsidR="00E10AA9" w:rsidRPr="00E10AA9">
              <w:rPr>
                <w:rFonts w:ascii="仿宋_GB2312" w:eastAsia="仿宋_GB2312" w:hAnsi="仿宋_GB2312" w:cs="仿宋_GB2312" w:hint="eastAsia"/>
                <w:b/>
                <w:color w:val="FF0000"/>
                <w:sz w:val="28"/>
                <w:szCs w:val="28"/>
                <w:u w:val="single"/>
              </w:rPr>
              <w:t>经法制办进行合法性审查后，</w:t>
            </w:r>
            <w:r w:rsidRPr="007743EB">
              <w:rPr>
                <w:rFonts w:ascii="仿宋_GB2312" w:eastAsia="仿宋_GB2312" w:hAnsi="仿宋_GB2312" w:cs="仿宋_GB2312" w:hint="eastAsia"/>
                <w:color w:val="000000"/>
                <w:sz w:val="28"/>
                <w:szCs w:val="28"/>
              </w:rPr>
              <w:t>提交校长办公会议</w:t>
            </w:r>
            <w:r w:rsidR="00E10AA9" w:rsidRPr="00E10AA9">
              <w:rPr>
                <w:rFonts w:ascii="仿宋_GB2312" w:eastAsia="仿宋_GB2312" w:hAnsi="仿宋_GB2312" w:cs="仿宋_GB2312" w:hint="eastAsia"/>
                <w:b/>
                <w:color w:val="FF0000"/>
                <w:sz w:val="28"/>
                <w:szCs w:val="28"/>
                <w:u w:val="single"/>
              </w:rPr>
              <w:t>或者校长授权的专门会</w:t>
            </w:r>
            <w:r w:rsidR="00E10AA9" w:rsidRPr="00755AB3">
              <w:rPr>
                <w:rFonts w:ascii="仿宋_GB2312" w:eastAsia="仿宋_GB2312" w:hAnsi="仿宋_GB2312" w:cs="仿宋_GB2312" w:hint="eastAsia"/>
                <w:b/>
                <w:color w:val="FF0000"/>
                <w:sz w:val="28"/>
                <w:szCs w:val="28"/>
                <w:u w:val="single"/>
              </w:rPr>
              <w:t>议</w:t>
            </w:r>
            <w:r w:rsidRPr="007743EB">
              <w:rPr>
                <w:rFonts w:ascii="仿宋_GB2312" w:eastAsia="仿宋_GB2312" w:hAnsi="仿宋_GB2312" w:cs="仿宋_GB2312" w:hint="eastAsia"/>
                <w:color w:val="000000"/>
                <w:sz w:val="28"/>
                <w:szCs w:val="28"/>
              </w:rPr>
              <w:t>研究决定，学校发文通报。</w:t>
            </w:r>
            <w:r w:rsidRPr="007743EB">
              <w:rPr>
                <w:rFonts w:ascii="仿宋_GB2312" w:eastAsia="仿宋_GB2312" w:hAnsi="仿宋_GB2312" w:cs="仿宋_GB2312" w:hint="eastAsia"/>
                <w:color w:val="000000"/>
                <w:sz w:val="28"/>
                <w:szCs w:val="28"/>
              </w:rPr>
              <w:br/>
            </w:r>
            <w:r w:rsidR="001A0A65" w:rsidRPr="001A0A65">
              <w:rPr>
                <w:rFonts w:ascii="仿宋_GB2312" w:eastAsia="仿宋_GB2312" w:hAnsi="ˎ̥" w:cs="宋体"/>
                <w:b/>
                <w:strike/>
                <w:color w:val="FF0000"/>
                <w:kern w:val="0"/>
                <w:sz w:val="28"/>
                <w:szCs w:val="28"/>
              </w:rPr>
              <w:t>(六)</w:t>
            </w:r>
            <w:r w:rsidRPr="001A0A65">
              <w:rPr>
                <w:rFonts w:ascii="仿宋_GB2312" w:eastAsia="仿宋_GB2312" w:hAnsi="仿宋_GB2312" w:cs="仿宋_GB2312" w:hint="eastAsia"/>
                <w:b/>
                <w:strike/>
                <w:color w:val="FF0000"/>
                <w:sz w:val="28"/>
                <w:szCs w:val="28"/>
              </w:rPr>
              <w:t xml:space="preserve"> 特殊情况下，学生工作部</w:t>
            </w:r>
            <w:r w:rsidRPr="001A0A65">
              <w:rPr>
                <w:rFonts w:ascii="仿宋_GB2312" w:eastAsia="仿宋_GB2312" w:hAnsi="仿宋_GB2312" w:cs="仿宋_GB2312" w:hint="eastAsia"/>
                <w:b/>
                <w:strike/>
                <w:color w:val="FF0000"/>
                <w:sz w:val="28"/>
                <w:szCs w:val="28"/>
              </w:rPr>
              <w:lastRenderedPageBreak/>
              <w:t>（处）或教务处有权直接对违纪学生给予警告至记过的处分。</w:t>
            </w:r>
            <w:r w:rsidRPr="007743EB">
              <w:rPr>
                <w:rFonts w:ascii="仿宋_GB2312" w:eastAsia="仿宋_GB2312" w:hAnsi="仿宋_GB2312" w:cs="仿宋_GB2312" w:hint="eastAsia"/>
                <w:color w:val="000000"/>
                <w:sz w:val="28"/>
                <w:szCs w:val="28"/>
              </w:rPr>
              <w:br/>
            </w:r>
            <w:r w:rsidR="001A0A65" w:rsidRPr="001A0A65">
              <w:rPr>
                <w:rFonts w:ascii="仿宋_GB2312" w:eastAsia="仿宋_GB2312" w:hAnsi="ˎ̥" w:cs="宋体"/>
                <w:b/>
                <w:strike/>
                <w:color w:val="FF0000"/>
                <w:kern w:val="0"/>
                <w:sz w:val="28"/>
                <w:szCs w:val="28"/>
              </w:rPr>
              <w:t>(七)</w:t>
            </w:r>
            <w:r w:rsidR="00B760DE" w:rsidRPr="00053699">
              <w:rPr>
                <w:rFonts w:ascii="仿宋_GB2312" w:eastAsia="仿宋_GB2312" w:hAnsi="ˎ̥" w:cs="宋体"/>
                <w:b/>
                <w:strike/>
                <w:color w:val="FF0000"/>
                <w:kern w:val="0"/>
                <w:sz w:val="28"/>
                <w:szCs w:val="28"/>
              </w:rPr>
              <w:t>处分决定书应以文件形式编文号，写明被处分学生姓名、性别、学号、所属二级学院、专业、班级、处分认定的事实，处分依据的法律、法规、规章条款，救济途径，处分决定的机构，做出处分决定的日期，并加盖公章。</w:t>
            </w:r>
            <w:r w:rsidR="005A07E5" w:rsidRPr="005A07E5">
              <w:rPr>
                <w:rFonts w:ascii="仿宋_GB2312" w:eastAsia="仿宋_GB2312" w:hAnsi="ˎ̥" w:cs="宋体"/>
                <w:b/>
                <w:color w:val="FF0000"/>
                <w:kern w:val="0"/>
                <w:sz w:val="28"/>
                <w:szCs w:val="28"/>
              </w:rPr>
              <w:lastRenderedPageBreak/>
              <w:t>(五)</w:t>
            </w:r>
            <w:r w:rsidRPr="00053699">
              <w:rPr>
                <w:rFonts w:ascii="仿宋_GB2312" w:eastAsia="仿宋_GB2312" w:hAnsi="仿宋_GB2312" w:cs="仿宋_GB2312" w:hint="eastAsia"/>
                <w:b/>
                <w:color w:val="FF0000"/>
                <w:sz w:val="28"/>
                <w:szCs w:val="28"/>
                <w:u w:val="single"/>
              </w:rPr>
              <w:t>学校对学生作出处分，应当出具处分决定书。处分决定书</w:t>
            </w:r>
            <w:r w:rsidR="00053699" w:rsidRPr="00053699">
              <w:rPr>
                <w:rFonts w:ascii="仿宋_GB2312" w:eastAsia="仿宋_GB2312" w:hAnsi="仿宋_GB2312" w:cs="仿宋_GB2312" w:hint="eastAsia"/>
                <w:b/>
                <w:color w:val="FF0000"/>
                <w:sz w:val="28"/>
                <w:szCs w:val="28"/>
                <w:u w:val="single"/>
              </w:rPr>
              <w:t>应以文件形式编文号</w:t>
            </w:r>
            <w:r w:rsidR="00053699">
              <w:rPr>
                <w:rFonts w:ascii="仿宋_GB2312" w:eastAsia="仿宋_GB2312" w:hAnsi="仿宋_GB2312" w:cs="仿宋_GB2312" w:hint="eastAsia"/>
                <w:b/>
                <w:color w:val="FF0000"/>
                <w:sz w:val="28"/>
                <w:szCs w:val="28"/>
                <w:u w:val="single"/>
              </w:rPr>
              <w:t>，</w:t>
            </w:r>
            <w:r w:rsidRPr="00053699">
              <w:rPr>
                <w:rFonts w:ascii="仿宋_GB2312" w:eastAsia="仿宋_GB2312" w:hAnsi="仿宋_GB2312" w:cs="仿宋_GB2312" w:hint="eastAsia"/>
                <w:b/>
                <w:color w:val="FF0000"/>
                <w:sz w:val="28"/>
                <w:szCs w:val="28"/>
                <w:u w:val="single"/>
              </w:rPr>
              <w:t>应当包括下列内容：</w:t>
            </w:r>
          </w:p>
          <w:p w:rsidR="00FA3F47" w:rsidRPr="00053699" w:rsidRDefault="00B760DE" w:rsidP="00053699">
            <w:pPr>
              <w:spacing w:line="360" w:lineRule="auto"/>
              <w:ind w:firstLineChars="100" w:firstLine="281"/>
              <w:rPr>
                <w:rFonts w:ascii="仿宋_GB2312" w:eastAsia="仿宋_GB2312" w:hAnsi="仿宋_GB2312" w:cs="仿宋_GB2312"/>
                <w:b/>
                <w:color w:val="FF0000"/>
                <w:sz w:val="28"/>
                <w:szCs w:val="28"/>
                <w:u w:val="single"/>
              </w:rPr>
            </w:pPr>
            <w:r w:rsidRPr="00053699">
              <w:rPr>
                <w:rFonts w:ascii="仿宋_GB2312" w:eastAsia="仿宋_GB2312" w:hAnsi="仿宋_GB2312" w:cs="仿宋_GB2312" w:hint="eastAsia"/>
                <w:b/>
                <w:color w:val="FF0000"/>
                <w:sz w:val="28"/>
                <w:szCs w:val="28"/>
                <w:u w:val="single"/>
              </w:rPr>
              <w:t>1.</w:t>
            </w:r>
            <w:r w:rsidR="00FA3F47" w:rsidRPr="00053699">
              <w:rPr>
                <w:rFonts w:ascii="仿宋_GB2312" w:eastAsia="仿宋_GB2312" w:hAnsi="仿宋_GB2312" w:cs="仿宋_GB2312" w:hint="eastAsia"/>
                <w:b/>
                <w:color w:val="FF0000"/>
                <w:sz w:val="28"/>
                <w:szCs w:val="28"/>
                <w:u w:val="single"/>
              </w:rPr>
              <w:t>学生的基本信息；</w:t>
            </w:r>
          </w:p>
          <w:p w:rsidR="00FA3F47" w:rsidRPr="00053699" w:rsidRDefault="00B760DE" w:rsidP="00053699">
            <w:pPr>
              <w:spacing w:line="360" w:lineRule="auto"/>
              <w:ind w:firstLineChars="100" w:firstLine="281"/>
              <w:rPr>
                <w:rFonts w:ascii="仿宋_GB2312" w:eastAsia="仿宋_GB2312" w:hAnsi="仿宋_GB2312" w:cs="仿宋_GB2312"/>
                <w:b/>
                <w:color w:val="FF0000"/>
                <w:sz w:val="28"/>
                <w:szCs w:val="28"/>
                <w:u w:val="single"/>
              </w:rPr>
            </w:pPr>
            <w:r w:rsidRPr="00053699">
              <w:rPr>
                <w:rFonts w:ascii="仿宋_GB2312" w:eastAsia="仿宋_GB2312" w:hAnsi="仿宋_GB2312" w:cs="仿宋_GB2312" w:hint="eastAsia"/>
                <w:b/>
                <w:color w:val="FF0000"/>
                <w:sz w:val="28"/>
                <w:szCs w:val="28"/>
                <w:u w:val="single"/>
              </w:rPr>
              <w:t>2.</w:t>
            </w:r>
            <w:r w:rsidR="00FA3F47" w:rsidRPr="00053699">
              <w:rPr>
                <w:rFonts w:ascii="仿宋_GB2312" w:eastAsia="仿宋_GB2312" w:hAnsi="仿宋_GB2312" w:cs="仿宋_GB2312" w:hint="eastAsia"/>
                <w:b/>
                <w:color w:val="FF0000"/>
                <w:sz w:val="28"/>
                <w:szCs w:val="28"/>
                <w:u w:val="single"/>
              </w:rPr>
              <w:t>作出处分的事实和证据；</w:t>
            </w:r>
          </w:p>
          <w:p w:rsidR="00FA3F47" w:rsidRPr="00053699" w:rsidRDefault="00B760DE" w:rsidP="00053699">
            <w:pPr>
              <w:spacing w:line="360" w:lineRule="auto"/>
              <w:ind w:firstLineChars="100" w:firstLine="281"/>
              <w:rPr>
                <w:rFonts w:ascii="仿宋_GB2312" w:eastAsia="仿宋_GB2312" w:hAnsi="仿宋_GB2312" w:cs="仿宋_GB2312"/>
                <w:b/>
                <w:color w:val="FF0000"/>
                <w:sz w:val="28"/>
                <w:szCs w:val="28"/>
                <w:u w:val="single"/>
              </w:rPr>
            </w:pPr>
            <w:r w:rsidRPr="00053699">
              <w:rPr>
                <w:rFonts w:ascii="仿宋_GB2312" w:eastAsia="仿宋_GB2312" w:hAnsi="仿宋_GB2312" w:cs="仿宋_GB2312" w:hint="eastAsia"/>
                <w:b/>
                <w:color w:val="FF0000"/>
                <w:sz w:val="28"/>
                <w:szCs w:val="28"/>
                <w:u w:val="single"/>
              </w:rPr>
              <w:t>3.</w:t>
            </w:r>
            <w:r w:rsidR="00FA3F47" w:rsidRPr="00053699">
              <w:rPr>
                <w:rFonts w:ascii="仿宋_GB2312" w:eastAsia="仿宋_GB2312" w:hAnsi="仿宋_GB2312" w:cs="仿宋_GB2312" w:hint="eastAsia"/>
                <w:b/>
                <w:color w:val="FF0000"/>
                <w:sz w:val="28"/>
                <w:szCs w:val="28"/>
                <w:u w:val="single"/>
              </w:rPr>
              <w:t>处分的种类、依据、期限；</w:t>
            </w:r>
          </w:p>
          <w:p w:rsidR="00FA3F47" w:rsidRPr="00053699" w:rsidRDefault="00B760DE" w:rsidP="00053699">
            <w:pPr>
              <w:spacing w:line="360" w:lineRule="auto"/>
              <w:ind w:firstLineChars="100" w:firstLine="281"/>
              <w:rPr>
                <w:rFonts w:ascii="仿宋_GB2312" w:eastAsia="仿宋_GB2312" w:hAnsi="仿宋_GB2312" w:cs="仿宋_GB2312"/>
                <w:b/>
                <w:color w:val="FF0000"/>
                <w:sz w:val="28"/>
                <w:szCs w:val="28"/>
                <w:u w:val="single"/>
              </w:rPr>
            </w:pPr>
            <w:r w:rsidRPr="00053699">
              <w:rPr>
                <w:rFonts w:ascii="仿宋_GB2312" w:eastAsia="仿宋_GB2312" w:hAnsi="仿宋_GB2312" w:cs="仿宋_GB2312" w:hint="eastAsia"/>
                <w:b/>
                <w:color w:val="FF0000"/>
                <w:sz w:val="28"/>
                <w:szCs w:val="28"/>
                <w:u w:val="single"/>
              </w:rPr>
              <w:t>4.</w:t>
            </w:r>
            <w:r w:rsidR="00FA3F47" w:rsidRPr="00053699">
              <w:rPr>
                <w:rFonts w:ascii="仿宋_GB2312" w:eastAsia="仿宋_GB2312" w:hAnsi="仿宋_GB2312" w:cs="仿宋_GB2312" w:hint="eastAsia"/>
                <w:b/>
                <w:color w:val="FF0000"/>
                <w:sz w:val="28"/>
                <w:szCs w:val="28"/>
                <w:u w:val="single"/>
              </w:rPr>
              <w:t>申诉的途径和期限；</w:t>
            </w:r>
          </w:p>
          <w:p w:rsidR="00FA3F47" w:rsidRPr="00053699" w:rsidRDefault="00B760DE" w:rsidP="00053699">
            <w:pPr>
              <w:spacing w:line="360" w:lineRule="auto"/>
              <w:ind w:firstLineChars="100" w:firstLine="281"/>
              <w:rPr>
                <w:rFonts w:ascii="仿宋_GB2312" w:eastAsia="仿宋_GB2312" w:hAnsi="仿宋_GB2312" w:cs="仿宋_GB2312"/>
                <w:b/>
                <w:color w:val="FF0000"/>
                <w:sz w:val="28"/>
                <w:szCs w:val="28"/>
                <w:u w:val="single"/>
              </w:rPr>
            </w:pPr>
            <w:r w:rsidRPr="00053699">
              <w:rPr>
                <w:rFonts w:ascii="仿宋_GB2312" w:eastAsia="仿宋_GB2312" w:hAnsi="仿宋_GB2312" w:cs="仿宋_GB2312" w:hint="eastAsia"/>
                <w:b/>
                <w:color w:val="FF0000"/>
                <w:sz w:val="28"/>
                <w:szCs w:val="28"/>
                <w:u w:val="single"/>
              </w:rPr>
              <w:t>5.</w:t>
            </w:r>
            <w:r w:rsidR="00FA3F47" w:rsidRPr="00053699">
              <w:rPr>
                <w:rFonts w:ascii="仿宋_GB2312" w:eastAsia="仿宋_GB2312" w:hAnsi="仿宋_GB2312" w:cs="仿宋_GB2312" w:hint="eastAsia"/>
                <w:b/>
                <w:color w:val="FF0000"/>
                <w:sz w:val="28"/>
                <w:szCs w:val="28"/>
                <w:u w:val="single"/>
              </w:rPr>
              <w:t>其他必要内容。</w:t>
            </w:r>
          </w:p>
          <w:p w:rsidR="00053699" w:rsidRPr="00053699" w:rsidRDefault="00053699" w:rsidP="00053699">
            <w:pPr>
              <w:rPr>
                <w:rFonts w:ascii="仿宋_GB2312" w:eastAsia="仿宋_GB2312" w:hAnsi="ˎ̥" w:cs="宋体" w:hint="eastAsia"/>
                <w:kern w:val="0"/>
                <w:sz w:val="28"/>
                <w:szCs w:val="28"/>
              </w:rPr>
            </w:pPr>
            <w:r w:rsidRPr="0021436D">
              <w:rPr>
                <w:rFonts w:ascii="仿宋_GB2312" w:eastAsia="仿宋_GB2312" w:hAnsi="ˎ̥" w:cs="宋体"/>
                <w:b/>
                <w:strike/>
                <w:color w:val="FF0000"/>
                <w:kern w:val="0"/>
                <w:sz w:val="28"/>
                <w:szCs w:val="28"/>
              </w:rPr>
              <w:lastRenderedPageBreak/>
              <w:t>(八)</w:t>
            </w:r>
            <w:r w:rsidRPr="00053699">
              <w:rPr>
                <w:rFonts w:ascii="仿宋_GB2312" w:eastAsia="仿宋_GB2312" w:hAnsi="ˎ̥" w:cs="宋体"/>
                <w:kern w:val="0"/>
                <w:sz w:val="28"/>
                <w:szCs w:val="28"/>
              </w:rPr>
              <w:t xml:space="preserve"> </w:t>
            </w:r>
            <w:r w:rsidR="0021436D" w:rsidRPr="0021436D">
              <w:rPr>
                <w:rFonts w:ascii="仿宋_GB2312" w:eastAsia="仿宋_GB2312" w:hAnsi="ˎ̥" w:cs="宋体" w:hint="eastAsia"/>
                <w:b/>
                <w:color w:val="FF0000"/>
                <w:kern w:val="0"/>
                <w:sz w:val="28"/>
                <w:szCs w:val="28"/>
                <w:u w:val="single"/>
              </w:rPr>
              <w:t>（六）</w:t>
            </w:r>
            <w:r w:rsidRPr="00053699">
              <w:rPr>
                <w:rFonts w:ascii="仿宋_GB2312" w:eastAsia="仿宋_GB2312" w:hAnsi="ˎ̥" w:cs="宋体"/>
                <w:kern w:val="0"/>
                <w:sz w:val="28"/>
                <w:szCs w:val="28"/>
              </w:rPr>
              <w:t>处分决定书（一式三份）由学生所在</w:t>
            </w:r>
            <w:r w:rsidRPr="0021436D">
              <w:rPr>
                <w:rFonts w:ascii="仿宋_GB2312" w:eastAsia="仿宋_GB2312" w:hAnsi="ˎ̥" w:cs="宋体"/>
                <w:b/>
                <w:strike/>
                <w:color w:val="FF0000"/>
                <w:kern w:val="0"/>
                <w:sz w:val="28"/>
                <w:szCs w:val="28"/>
              </w:rPr>
              <w:t>二级</w:t>
            </w:r>
            <w:r w:rsidRPr="00053699">
              <w:rPr>
                <w:rFonts w:ascii="仿宋_GB2312" w:eastAsia="仿宋_GB2312" w:hAnsi="ˎ̥" w:cs="宋体"/>
                <w:kern w:val="0"/>
                <w:sz w:val="28"/>
                <w:szCs w:val="28"/>
              </w:rPr>
              <w:t>学院送达学生本人，填写送达记录表。送达的方式有：</w:t>
            </w:r>
          </w:p>
          <w:p w:rsidR="00053699" w:rsidRPr="00053699" w:rsidRDefault="00053699" w:rsidP="00053699">
            <w:pPr>
              <w:rPr>
                <w:rFonts w:ascii="仿宋_GB2312" w:eastAsia="仿宋_GB2312" w:hAnsi="ˎ̥" w:cs="宋体" w:hint="eastAsia"/>
                <w:kern w:val="0"/>
                <w:sz w:val="28"/>
                <w:szCs w:val="28"/>
              </w:rPr>
            </w:pPr>
            <w:r w:rsidRPr="00053699">
              <w:rPr>
                <w:rFonts w:ascii="仿宋_GB2312" w:eastAsia="仿宋_GB2312" w:hAnsi="ˎ̥" w:cs="宋体"/>
                <w:kern w:val="0"/>
                <w:sz w:val="28"/>
                <w:szCs w:val="28"/>
              </w:rPr>
              <w:t>1</w:t>
            </w:r>
            <w:r w:rsidR="00A4482E">
              <w:rPr>
                <w:rFonts w:ascii="仿宋_GB2312" w:eastAsia="仿宋_GB2312" w:hAnsi="ˎ̥" w:cs="宋体" w:hint="eastAsia"/>
                <w:b/>
                <w:strike/>
                <w:color w:val="FF0000"/>
                <w:kern w:val="0"/>
                <w:sz w:val="28"/>
                <w:szCs w:val="28"/>
              </w:rPr>
              <w:t>、</w:t>
            </w:r>
            <w:r w:rsidR="00A4482E">
              <w:rPr>
                <w:rFonts w:ascii="仿宋" w:eastAsia="仿宋" w:hAnsi="仿宋" w:cs="宋体" w:hint="eastAsia"/>
                <w:b/>
                <w:color w:val="FF0000"/>
                <w:kern w:val="0"/>
                <w:sz w:val="28"/>
                <w:szCs w:val="28"/>
                <w:u w:val="single"/>
              </w:rPr>
              <w:t>.</w:t>
            </w:r>
            <w:r w:rsidRPr="00053699">
              <w:rPr>
                <w:rFonts w:ascii="仿宋_GB2312" w:eastAsia="仿宋_GB2312" w:hAnsi="ˎ̥" w:cs="宋体"/>
                <w:kern w:val="0"/>
                <w:sz w:val="28"/>
                <w:szCs w:val="28"/>
              </w:rPr>
              <w:t>学生本人签字；</w:t>
            </w:r>
          </w:p>
          <w:p w:rsidR="00053699" w:rsidRPr="00053699" w:rsidRDefault="00053699" w:rsidP="00053699">
            <w:pPr>
              <w:rPr>
                <w:rFonts w:ascii="仿宋_GB2312" w:eastAsia="仿宋_GB2312" w:hAnsi="ˎ̥" w:cs="宋体" w:hint="eastAsia"/>
                <w:kern w:val="0"/>
                <w:sz w:val="28"/>
                <w:szCs w:val="28"/>
              </w:rPr>
            </w:pPr>
            <w:r w:rsidRPr="00053699">
              <w:rPr>
                <w:rFonts w:ascii="仿宋_GB2312" w:eastAsia="仿宋_GB2312" w:hAnsi="ˎ̥" w:cs="宋体"/>
                <w:kern w:val="0"/>
                <w:sz w:val="28"/>
                <w:szCs w:val="28"/>
              </w:rPr>
              <w:t>2</w:t>
            </w:r>
            <w:r w:rsidR="00A4482E">
              <w:rPr>
                <w:rFonts w:ascii="仿宋_GB2312" w:eastAsia="仿宋_GB2312" w:hAnsi="ˎ̥" w:cs="宋体" w:hint="eastAsia"/>
                <w:b/>
                <w:strike/>
                <w:color w:val="FF0000"/>
                <w:kern w:val="0"/>
                <w:sz w:val="28"/>
                <w:szCs w:val="28"/>
              </w:rPr>
              <w:t>、</w:t>
            </w:r>
            <w:r w:rsidR="00A4482E">
              <w:rPr>
                <w:rFonts w:ascii="仿宋" w:eastAsia="仿宋" w:hAnsi="仿宋" w:cs="宋体" w:hint="eastAsia"/>
                <w:b/>
                <w:color w:val="FF0000"/>
                <w:kern w:val="0"/>
                <w:sz w:val="28"/>
                <w:szCs w:val="28"/>
                <w:u w:val="single"/>
              </w:rPr>
              <w:t>.</w:t>
            </w:r>
            <w:r w:rsidRPr="00053699">
              <w:rPr>
                <w:rFonts w:ascii="仿宋_GB2312" w:eastAsia="仿宋_GB2312" w:hAnsi="ˎ̥" w:cs="宋体"/>
                <w:kern w:val="0"/>
                <w:sz w:val="28"/>
                <w:szCs w:val="28"/>
              </w:rPr>
              <w:t>学生</w:t>
            </w:r>
            <w:r w:rsidRPr="0021436D">
              <w:rPr>
                <w:rFonts w:ascii="仿宋_GB2312" w:eastAsia="仿宋_GB2312" w:hAnsi="ˎ̥" w:cs="宋体"/>
                <w:b/>
                <w:strike/>
                <w:color w:val="FF0000"/>
                <w:kern w:val="0"/>
                <w:sz w:val="28"/>
                <w:szCs w:val="28"/>
              </w:rPr>
              <w:t>因故不能在决定书上签字，或</w:t>
            </w:r>
            <w:r w:rsidRPr="00053699">
              <w:rPr>
                <w:rFonts w:ascii="仿宋_GB2312" w:eastAsia="仿宋_GB2312" w:hAnsi="ˎ̥" w:cs="宋体"/>
                <w:kern w:val="0"/>
                <w:sz w:val="28"/>
                <w:szCs w:val="28"/>
              </w:rPr>
              <w:t>拒绝签字</w:t>
            </w:r>
            <w:r w:rsidRPr="0021436D">
              <w:rPr>
                <w:rFonts w:ascii="仿宋_GB2312" w:eastAsia="仿宋_GB2312" w:hAnsi="ˎ̥" w:cs="宋体"/>
                <w:b/>
                <w:strike/>
                <w:color w:val="FF0000"/>
                <w:kern w:val="0"/>
                <w:sz w:val="28"/>
                <w:szCs w:val="28"/>
              </w:rPr>
              <w:t>时，由其所在年级辅导员作出文字说明，并加盖二级学院公章；</w:t>
            </w:r>
            <w:r w:rsidR="0021436D" w:rsidRPr="0021436D">
              <w:rPr>
                <w:rFonts w:ascii="仿宋_GB2312" w:eastAsia="仿宋_GB2312" w:hAnsi="ˎ̥" w:cs="宋体" w:hint="eastAsia"/>
                <w:b/>
                <w:color w:val="FF0000"/>
                <w:kern w:val="0"/>
                <w:sz w:val="28"/>
                <w:szCs w:val="28"/>
                <w:u w:val="single"/>
              </w:rPr>
              <w:t>的</w:t>
            </w:r>
            <w:r w:rsidR="0021436D">
              <w:rPr>
                <w:rFonts w:ascii="仿宋_GB2312" w:eastAsia="仿宋_GB2312" w:hAnsi="ˎ̥" w:cs="宋体" w:hint="eastAsia"/>
                <w:b/>
                <w:color w:val="FF0000"/>
                <w:kern w:val="0"/>
                <w:sz w:val="28"/>
                <w:szCs w:val="28"/>
                <w:u w:val="single"/>
              </w:rPr>
              <w:t>，</w:t>
            </w:r>
            <w:r w:rsidR="0021436D" w:rsidRPr="0021436D">
              <w:rPr>
                <w:rFonts w:ascii="仿宋_GB2312" w:eastAsia="仿宋_GB2312" w:hAnsi="ˎ̥" w:cs="宋体" w:hint="eastAsia"/>
                <w:b/>
                <w:color w:val="FF0000"/>
                <w:kern w:val="0"/>
                <w:sz w:val="28"/>
                <w:szCs w:val="28"/>
                <w:u w:val="single"/>
              </w:rPr>
              <w:t>可以以留置</w:t>
            </w:r>
            <w:r w:rsidR="0021436D" w:rsidRPr="0021436D">
              <w:rPr>
                <w:rFonts w:ascii="仿宋_GB2312" w:eastAsia="仿宋_GB2312" w:hAnsi="ˎ̥" w:cs="宋体" w:hint="eastAsia"/>
                <w:b/>
                <w:color w:val="FF0000"/>
                <w:kern w:val="0"/>
                <w:sz w:val="28"/>
                <w:szCs w:val="28"/>
                <w:u w:val="single"/>
              </w:rPr>
              <w:lastRenderedPageBreak/>
              <w:t>方式送达</w:t>
            </w:r>
            <w:r w:rsidR="0021436D">
              <w:rPr>
                <w:rFonts w:ascii="仿宋_GB2312" w:eastAsia="仿宋_GB2312" w:hAnsi="ˎ̥" w:cs="宋体" w:hint="eastAsia"/>
                <w:b/>
                <w:color w:val="FF0000"/>
                <w:kern w:val="0"/>
                <w:sz w:val="28"/>
                <w:szCs w:val="28"/>
                <w:u w:val="single"/>
              </w:rPr>
              <w:t>；</w:t>
            </w:r>
          </w:p>
          <w:p w:rsidR="00053699" w:rsidRDefault="00053699" w:rsidP="00053699">
            <w:pPr>
              <w:rPr>
                <w:rFonts w:ascii="仿宋" w:eastAsia="仿宋" w:hAnsi="仿宋" w:cs="宋体"/>
                <w:b/>
                <w:color w:val="FF0000"/>
                <w:kern w:val="0"/>
                <w:sz w:val="28"/>
                <w:szCs w:val="28"/>
                <w:u w:val="single"/>
              </w:rPr>
            </w:pPr>
            <w:r w:rsidRPr="00053699">
              <w:rPr>
                <w:rFonts w:ascii="仿宋_GB2312" w:eastAsia="仿宋_GB2312" w:hAnsi="ˎ̥" w:cs="宋体"/>
                <w:kern w:val="0"/>
                <w:sz w:val="28"/>
                <w:szCs w:val="28"/>
              </w:rPr>
              <w:t>3</w:t>
            </w:r>
            <w:r w:rsidR="00A4482E">
              <w:rPr>
                <w:rFonts w:ascii="仿宋_GB2312" w:eastAsia="仿宋_GB2312" w:hAnsi="ˎ̥" w:cs="宋体" w:hint="eastAsia"/>
                <w:b/>
                <w:strike/>
                <w:color w:val="FF0000"/>
                <w:kern w:val="0"/>
                <w:sz w:val="28"/>
                <w:szCs w:val="28"/>
              </w:rPr>
              <w:t>、</w:t>
            </w:r>
            <w:r w:rsidR="00A4482E">
              <w:rPr>
                <w:rFonts w:ascii="仿宋" w:eastAsia="仿宋" w:hAnsi="仿宋" w:cs="宋体" w:hint="eastAsia"/>
                <w:b/>
                <w:color w:val="FF0000"/>
                <w:kern w:val="0"/>
                <w:sz w:val="28"/>
                <w:szCs w:val="28"/>
                <w:u w:val="single"/>
              </w:rPr>
              <w:t>.</w:t>
            </w:r>
            <w:r w:rsidRPr="0021436D">
              <w:rPr>
                <w:rFonts w:ascii="仿宋_GB2312" w:eastAsia="仿宋_GB2312" w:hAnsi="ˎ̥" w:cs="宋体"/>
                <w:b/>
                <w:strike/>
                <w:color w:val="FF0000"/>
                <w:kern w:val="0"/>
                <w:sz w:val="28"/>
                <w:szCs w:val="28"/>
              </w:rPr>
              <w:t>无法送达的校内公告视同送达。对涉及个人隐私、国家机密等情况的处分决定由学生工作部（处）决定是否公布。</w:t>
            </w:r>
            <w:r w:rsidR="0021436D" w:rsidRPr="0021436D">
              <w:rPr>
                <w:rFonts w:ascii="仿宋" w:eastAsia="仿宋" w:hAnsi="仿宋" w:cs="宋体" w:hint="eastAsia"/>
                <w:b/>
                <w:color w:val="FF0000"/>
                <w:kern w:val="0"/>
                <w:sz w:val="28"/>
                <w:szCs w:val="28"/>
                <w:u w:val="single"/>
              </w:rPr>
              <w:t>已离校的，可以采取邮寄方式送达；</w:t>
            </w:r>
          </w:p>
          <w:p w:rsidR="00053699" w:rsidRDefault="0021436D" w:rsidP="00053699">
            <w:pPr>
              <w:rPr>
                <w:rFonts w:ascii="仿宋_GB2312" w:eastAsia="仿宋_GB2312" w:hAnsi="ˎ̥" w:cs="宋体" w:hint="eastAsia"/>
                <w:kern w:val="0"/>
                <w:sz w:val="28"/>
                <w:szCs w:val="28"/>
              </w:rPr>
            </w:pPr>
            <w:r>
              <w:rPr>
                <w:rFonts w:ascii="仿宋" w:eastAsia="仿宋" w:hAnsi="仿宋" w:cs="宋体" w:hint="eastAsia"/>
                <w:b/>
                <w:color w:val="FF0000"/>
                <w:kern w:val="0"/>
                <w:sz w:val="28"/>
                <w:szCs w:val="28"/>
                <w:u w:val="single"/>
              </w:rPr>
              <w:t>4</w:t>
            </w:r>
            <w:r w:rsidR="00E04690">
              <w:rPr>
                <w:rFonts w:ascii="仿宋_GB2312" w:eastAsia="仿宋_GB2312" w:hAnsi="ˎ̥" w:cs="宋体" w:hint="eastAsia"/>
                <w:b/>
                <w:strike/>
                <w:color w:val="FF0000"/>
                <w:kern w:val="0"/>
                <w:sz w:val="28"/>
                <w:szCs w:val="28"/>
              </w:rPr>
              <w:t>、</w:t>
            </w:r>
            <w:r w:rsidR="00E04690">
              <w:rPr>
                <w:rFonts w:ascii="仿宋" w:eastAsia="仿宋" w:hAnsi="仿宋" w:cs="宋体" w:hint="eastAsia"/>
                <w:b/>
                <w:color w:val="FF0000"/>
                <w:kern w:val="0"/>
                <w:sz w:val="28"/>
                <w:szCs w:val="28"/>
                <w:u w:val="single"/>
              </w:rPr>
              <w:t>.</w:t>
            </w:r>
            <w:r w:rsidRPr="0021436D">
              <w:rPr>
                <w:rFonts w:ascii="仿宋" w:eastAsia="仿宋" w:hAnsi="仿宋" w:cs="宋体" w:hint="eastAsia"/>
                <w:b/>
                <w:color w:val="FF0000"/>
                <w:kern w:val="0"/>
                <w:sz w:val="28"/>
                <w:szCs w:val="28"/>
                <w:u w:val="single"/>
              </w:rPr>
              <w:t>难于联系的，可以利用学校网站、新闻媒体等以公告方式送达。</w:t>
            </w:r>
          </w:p>
          <w:p w:rsidR="00224F4B" w:rsidRDefault="0021436D" w:rsidP="00224F4B">
            <w:pPr>
              <w:widowControl/>
              <w:shd w:val="clear" w:color="auto" w:fill="FFFFFF"/>
              <w:spacing w:before="100" w:beforeAutospacing="1" w:after="100" w:afterAutospacing="1" w:line="480" w:lineRule="atLeast"/>
              <w:jc w:val="left"/>
              <w:rPr>
                <w:rFonts w:ascii="仿宋_GB2312" w:eastAsia="仿宋_GB2312" w:hAnsi="ˎ̥" w:cs="宋体" w:hint="eastAsia"/>
                <w:b/>
                <w:color w:val="FF0000"/>
                <w:kern w:val="0"/>
                <w:sz w:val="28"/>
                <w:szCs w:val="28"/>
                <w:u w:val="single"/>
              </w:rPr>
            </w:pPr>
            <w:r w:rsidRPr="00100020">
              <w:rPr>
                <w:rFonts w:ascii="仿宋_GB2312" w:eastAsia="仿宋_GB2312" w:hAnsi="ˎ̥" w:cs="宋体"/>
                <w:b/>
                <w:strike/>
                <w:color w:val="FF0000"/>
                <w:kern w:val="0"/>
                <w:sz w:val="28"/>
                <w:szCs w:val="28"/>
              </w:rPr>
              <w:lastRenderedPageBreak/>
              <w:t>(九)</w:t>
            </w:r>
            <w:r w:rsidRPr="007743EB">
              <w:rPr>
                <w:rFonts w:ascii="仿宋_GB2312" w:eastAsia="仿宋_GB2312" w:hAnsi="ˎ̥" w:cs="宋体"/>
                <w:kern w:val="0"/>
                <w:sz w:val="28"/>
                <w:szCs w:val="28"/>
              </w:rPr>
              <w:t xml:space="preserve"> </w:t>
            </w:r>
            <w:r w:rsidR="00100020" w:rsidRPr="00100020">
              <w:rPr>
                <w:rFonts w:ascii="仿宋_GB2312" w:eastAsia="仿宋_GB2312" w:hAnsi="ˎ̥" w:cs="宋体" w:hint="eastAsia"/>
                <w:b/>
                <w:color w:val="FF0000"/>
                <w:kern w:val="0"/>
                <w:sz w:val="28"/>
                <w:szCs w:val="28"/>
                <w:u w:val="single"/>
              </w:rPr>
              <w:t>（七）</w:t>
            </w:r>
            <w:r w:rsidRPr="007743EB">
              <w:rPr>
                <w:rFonts w:ascii="仿宋_GB2312" w:eastAsia="仿宋_GB2312" w:hAnsi="ˎ̥" w:cs="宋体"/>
                <w:kern w:val="0"/>
                <w:sz w:val="28"/>
                <w:szCs w:val="28"/>
              </w:rPr>
              <w:t>学校成立学生申诉处理委员会，</w:t>
            </w:r>
            <w:r w:rsidRPr="00AF0A76">
              <w:rPr>
                <w:rFonts w:ascii="仿宋_GB2312" w:eastAsia="仿宋_GB2312" w:hAnsi="ˎ̥" w:cs="宋体"/>
                <w:b/>
                <w:strike/>
                <w:color w:val="FF0000"/>
                <w:kern w:val="0"/>
                <w:sz w:val="28"/>
                <w:szCs w:val="28"/>
              </w:rPr>
              <w:t>专职受理学生对取消入学资格、退学处理以及违纪处分等的申诉。</w:t>
            </w:r>
            <w:r w:rsidR="00AF0A76" w:rsidRPr="00AF0A76">
              <w:rPr>
                <w:rFonts w:ascii="仿宋" w:eastAsia="仿宋" w:hAnsi="仿宋" w:cs="宋体" w:hint="eastAsia"/>
                <w:b/>
                <w:color w:val="FF0000"/>
                <w:kern w:val="0"/>
                <w:sz w:val="28"/>
                <w:szCs w:val="28"/>
                <w:u w:val="single"/>
              </w:rPr>
              <w:t>负责受理学生对处理或者处分决定不服提起的申诉。</w:t>
            </w:r>
            <w:r w:rsidRPr="007743EB">
              <w:rPr>
                <w:rFonts w:ascii="仿宋_GB2312" w:eastAsia="仿宋_GB2312" w:hAnsi="ˎ̥" w:cs="宋体"/>
                <w:kern w:val="0"/>
                <w:sz w:val="28"/>
                <w:szCs w:val="28"/>
              </w:rPr>
              <w:br/>
            </w:r>
            <w:r w:rsidR="00AF0A76">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处分自批准之日起生效。被处分人不服处分的，</w:t>
            </w:r>
            <w:r w:rsidR="00AF0A76" w:rsidRPr="00AF0A76">
              <w:rPr>
                <w:rFonts w:ascii="仿宋_GB2312" w:eastAsia="仿宋_GB2312" w:hAnsi="ˎ̥" w:cs="宋体" w:hint="eastAsia"/>
                <w:b/>
                <w:color w:val="FF0000"/>
                <w:kern w:val="0"/>
                <w:sz w:val="28"/>
                <w:szCs w:val="28"/>
                <w:u w:val="single"/>
              </w:rPr>
              <w:t>可根据《广东药科大学学生申诉处理办法》</w:t>
            </w:r>
            <w:r w:rsidR="00AF0A76" w:rsidRPr="00AF0A76">
              <w:rPr>
                <w:rFonts w:ascii="仿宋_GB2312" w:eastAsia="仿宋_GB2312" w:hAnsi="ˎ̥" w:cs="宋体" w:hint="eastAsia"/>
                <w:b/>
                <w:color w:val="FF0000"/>
                <w:kern w:val="0"/>
                <w:sz w:val="28"/>
                <w:szCs w:val="28"/>
                <w:u w:val="single"/>
              </w:rPr>
              <w:lastRenderedPageBreak/>
              <w:t>提出申诉。</w:t>
            </w:r>
            <w:r w:rsidRPr="00AF0A76">
              <w:rPr>
                <w:rFonts w:ascii="仿宋_GB2312" w:eastAsia="仿宋_GB2312" w:hAnsi="ˎ̥" w:cs="宋体"/>
                <w:b/>
                <w:strike/>
                <w:color w:val="FF0000"/>
                <w:kern w:val="0"/>
                <w:sz w:val="28"/>
                <w:szCs w:val="28"/>
              </w:rPr>
              <w:t>可在接到书面通知之日起五个工作日内，向学校学生申诉处理委员会提出书面申诉。逾期未提出书面申诉的，学校不再受理其提出的申诉。对同一处分结果的复议以一次为限。</w:t>
            </w:r>
            <w:r w:rsidRPr="00AF0A76">
              <w:rPr>
                <w:rFonts w:ascii="仿宋_GB2312" w:eastAsia="仿宋_GB2312" w:hAnsi="ˎ̥" w:cs="宋体"/>
                <w:b/>
                <w:strike/>
                <w:color w:val="FF0000"/>
                <w:kern w:val="0"/>
                <w:sz w:val="28"/>
                <w:szCs w:val="28"/>
              </w:rPr>
              <w:br/>
              <w:t>学生申诉处理委员会在接到申诉人的书面申诉后十五个工作日内作出复议决定。</w:t>
            </w:r>
            <w:r w:rsidRPr="00AF0A76">
              <w:rPr>
                <w:rFonts w:ascii="仿宋_GB2312" w:eastAsia="仿宋_GB2312" w:hAnsi="ˎ̥" w:cs="宋体"/>
                <w:b/>
                <w:strike/>
                <w:color w:val="FF0000"/>
                <w:kern w:val="0"/>
                <w:sz w:val="28"/>
                <w:szCs w:val="28"/>
              </w:rPr>
              <w:br/>
            </w:r>
            <w:r w:rsidRPr="00AF0A76">
              <w:rPr>
                <w:rFonts w:ascii="仿宋_GB2312" w:eastAsia="仿宋_GB2312" w:hAnsi="ˎ̥" w:cs="宋体"/>
                <w:b/>
                <w:strike/>
                <w:color w:val="FF0000"/>
                <w:kern w:val="0"/>
                <w:sz w:val="28"/>
                <w:szCs w:val="28"/>
              </w:rPr>
              <w:lastRenderedPageBreak/>
              <w:t>对学校的复议决定有异议的，在接到学校复议决定书之日起十五个工作日内，可以向广东省教育厅提出书面申诉。</w:t>
            </w:r>
            <w:r w:rsidRPr="00AF0A76">
              <w:rPr>
                <w:rFonts w:ascii="仿宋_GB2312" w:eastAsia="仿宋_GB2312" w:hAnsi="ˎ̥" w:cs="宋体"/>
                <w:b/>
                <w:strike/>
                <w:color w:val="FF0000"/>
                <w:kern w:val="0"/>
                <w:sz w:val="28"/>
                <w:szCs w:val="28"/>
              </w:rPr>
              <w:br/>
              <w:t>申诉期间，不停止处分决定的执行。</w:t>
            </w:r>
            <w:r w:rsidRPr="00AF0A76">
              <w:rPr>
                <w:rFonts w:ascii="仿宋_GB2312" w:eastAsia="仿宋_GB2312" w:hAnsi="ˎ̥" w:cs="宋体"/>
                <w:b/>
                <w:strike/>
                <w:color w:val="FF0000"/>
                <w:kern w:val="0"/>
                <w:sz w:val="28"/>
                <w:szCs w:val="28"/>
              </w:rPr>
              <w:br/>
            </w:r>
            <w:r w:rsidR="007C2C12">
              <w:rPr>
                <w:rFonts w:ascii="仿宋_GB2312" w:eastAsia="仿宋_GB2312" w:hAnsi="ˎ̥" w:cs="宋体" w:hint="eastAsia"/>
                <w:kern w:val="0"/>
                <w:sz w:val="28"/>
                <w:szCs w:val="28"/>
              </w:rPr>
              <w:t xml:space="preserve"> </w:t>
            </w:r>
            <w:r w:rsidR="007C2C12" w:rsidRPr="007C2C12">
              <w:rPr>
                <w:rFonts w:ascii="仿宋_GB2312" w:eastAsia="仿宋_GB2312" w:hAnsi="ˎ̥" w:cs="宋体" w:hint="eastAsia"/>
                <w:b/>
                <w:color w:val="FF0000"/>
                <w:kern w:val="0"/>
                <w:sz w:val="28"/>
                <w:szCs w:val="28"/>
                <w:u w:val="single"/>
              </w:rPr>
              <w:t>新增（八）</w:t>
            </w:r>
            <w:r w:rsidR="008C7EAB">
              <w:rPr>
                <w:rFonts w:ascii="仿宋_GB2312" w:eastAsia="仿宋_GB2312" w:hAnsi="ˎ̥" w:cs="宋体" w:hint="eastAsia"/>
                <w:b/>
                <w:color w:val="FF0000"/>
                <w:kern w:val="0"/>
                <w:sz w:val="28"/>
                <w:szCs w:val="28"/>
                <w:u w:val="single"/>
              </w:rPr>
              <w:t>解除处分程序：</w:t>
            </w:r>
            <w:r w:rsidR="008C7EAB" w:rsidRPr="008C7EAB">
              <w:rPr>
                <w:rFonts w:ascii="仿宋_GB2312" w:eastAsia="仿宋_GB2312" w:hAnsi="ˎ̥" w:cs="宋体" w:hint="eastAsia"/>
                <w:b/>
                <w:color w:val="FF0000"/>
                <w:kern w:val="0"/>
                <w:sz w:val="28"/>
                <w:szCs w:val="28"/>
                <w:u w:val="single"/>
              </w:rPr>
              <w:t>对受纪律处分的学生，各</w:t>
            </w:r>
            <w:r w:rsidR="008C7EAB">
              <w:rPr>
                <w:rFonts w:ascii="仿宋_GB2312" w:eastAsia="仿宋_GB2312" w:hAnsi="ˎ̥" w:cs="宋体" w:hint="eastAsia"/>
                <w:b/>
                <w:color w:val="FF0000"/>
                <w:kern w:val="0"/>
                <w:sz w:val="28"/>
                <w:szCs w:val="28"/>
                <w:u w:val="single"/>
              </w:rPr>
              <w:t>学院</w:t>
            </w:r>
            <w:r w:rsidR="008C7EAB" w:rsidRPr="008C7EAB">
              <w:rPr>
                <w:rFonts w:ascii="仿宋_GB2312" w:eastAsia="仿宋_GB2312" w:hAnsi="ˎ̥" w:cs="宋体" w:hint="eastAsia"/>
                <w:b/>
                <w:color w:val="FF0000"/>
                <w:kern w:val="0"/>
                <w:sz w:val="28"/>
                <w:szCs w:val="28"/>
                <w:u w:val="single"/>
              </w:rPr>
              <w:t>应跟踪管理，</w:t>
            </w:r>
            <w:r w:rsidR="002234AD">
              <w:rPr>
                <w:rFonts w:ascii="仿宋_GB2312" w:eastAsia="仿宋_GB2312" w:hAnsi="ˎ̥" w:cs="宋体" w:hint="eastAsia"/>
                <w:b/>
                <w:color w:val="FF0000"/>
                <w:kern w:val="0"/>
                <w:sz w:val="28"/>
                <w:szCs w:val="28"/>
                <w:u w:val="single"/>
              </w:rPr>
              <w:t>鼓励和帮助其改正错误，</w:t>
            </w:r>
            <w:r w:rsidR="008C7EAB" w:rsidRPr="008C7EAB">
              <w:rPr>
                <w:rFonts w:ascii="仿宋_GB2312" w:eastAsia="仿宋_GB2312" w:hAnsi="ˎ̥" w:cs="宋体" w:hint="eastAsia"/>
                <w:b/>
                <w:color w:val="FF0000"/>
                <w:kern w:val="0"/>
                <w:sz w:val="28"/>
                <w:szCs w:val="28"/>
                <w:u w:val="single"/>
              </w:rPr>
              <w:lastRenderedPageBreak/>
              <w:t>对其</w:t>
            </w:r>
            <w:r w:rsidR="004757CC" w:rsidRPr="008C7EAB">
              <w:rPr>
                <w:rFonts w:ascii="仿宋_GB2312" w:eastAsia="仿宋_GB2312" w:hAnsi="ˎ̥" w:cs="宋体" w:hint="eastAsia"/>
                <w:b/>
                <w:color w:val="FF0000"/>
                <w:kern w:val="0"/>
                <w:sz w:val="28"/>
                <w:szCs w:val="28"/>
                <w:u w:val="single"/>
              </w:rPr>
              <w:t>在</w:t>
            </w:r>
            <w:r w:rsidR="004757CC">
              <w:rPr>
                <w:rFonts w:ascii="仿宋_GB2312" w:eastAsia="仿宋_GB2312" w:hAnsi="ˎ̥" w:cs="宋体" w:hint="eastAsia"/>
                <w:b/>
                <w:color w:val="FF0000"/>
                <w:kern w:val="0"/>
                <w:sz w:val="28"/>
                <w:szCs w:val="28"/>
                <w:u w:val="single"/>
              </w:rPr>
              <w:t>处分</w:t>
            </w:r>
            <w:r w:rsidR="004757CC" w:rsidRPr="008C7EAB">
              <w:rPr>
                <w:rFonts w:ascii="仿宋_GB2312" w:eastAsia="仿宋_GB2312" w:hAnsi="ˎ̥" w:cs="宋体" w:hint="eastAsia"/>
                <w:b/>
                <w:color w:val="FF0000"/>
                <w:kern w:val="0"/>
                <w:sz w:val="28"/>
                <w:szCs w:val="28"/>
                <w:u w:val="single"/>
              </w:rPr>
              <w:t>期内</w:t>
            </w:r>
            <w:r w:rsidR="008C7EAB" w:rsidRPr="008C7EAB">
              <w:rPr>
                <w:rFonts w:ascii="仿宋_GB2312" w:eastAsia="仿宋_GB2312" w:hAnsi="ˎ̥" w:cs="宋体" w:hint="eastAsia"/>
                <w:b/>
                <w:color w:val="FF0000"/>
                <w:kern w:val="0"/>
                <w:sz w:val="28"/>
                <w:szCs w:val="28"/>
                <w:u w:val="single"/>
              </w:rPr>
              <w:t>表现作出全面鉴</w:t>
            </w:r>
            <w:r w:rsidR="004757CC">
              <w:rPr>
                <w:rFonts w:ascii="仿宋_GB2312" w:eastAsia="仿宋_GB2312" w:hAnsi="ˎ̥" w:cs="宋体" w:hint="eastAsia"/>
                <w:b/>
                <w:color w:val="FF0000"/>
                <w:kern w:val="0"/>
                <w:sz w:val="28"/>
                <w:szCs w:val="28"/>
                <w:u w:val="single"/>
              </w:rPr>
              <w:t>定。受处分学生在处分期满后</w:t>
            </w:r>
            <w:r w:rsidR="008C7EAB" w:rsidRPr="008C7EAB">
              <w:rPr>
                <w:rFonts w:ascii="仿宋_GB2312" w:eastAsia="仿宋_GB2312" w:hAnsi="ˎ̥" w:cs="宋体" w:hint="eastAsia"/>
                <w:b/>
                <w:color w:val="FF0000"/>
                <w:kern w:val="0"/>
                <w:sz w:val="28"/>
                <w:szCs w:val="28"/>
                <w:u w:val="single"/>
              </w:rPr>
              <w:t>向学校</w:t>
            </w:r>
            <w:r w:rsidR="008C7EAB">
              <w:rPr>
                <w:rFonts w:ascii="仿宋_GB2312" w:eastAsia="仿宋_GB2312" w:hAnsi="ˎ̥" w:cs="宋体" w:hint="eastAsia"/>
                <w:b/>
                <w:color w:val="FF0000"/>
                <w:kern w:val="0"/>
                <w:sz w:val="28"/>
                <w:szCs w:val="28"/>
                <w:u w:val="single"/>
              </w:rPr>
              <w:t>提出解除处分</w:t>
            </w:r>
            <w:r w:rsidR="009376F3">
              <w:rPr>
                <w:rFonts w:ascii="仿宋_GB2312" w:eastAsia="仿宋_GB2312" w:hAnsi="ˎ̥" w:cs="宋体" w:hint="eastAsia"/>
                <w:b/>
                <w:color w:val="FF0000"/>
                <w:kern w:val="0"/>
                <w:sz w:val="28"/>
                <w:szCs w:val="28"/>
                <w:u w:val="single"/>
              </w:rPr>
              <w:t>申请</w:t>
            </w:r>
            <w:r w:rsidR="009979E8">
              <w:rPr>
                <w:rFonts w:ascii="仿宋_GB2312" w:eastAsia="仿宋_GB2312" w:hAnsi="ˎ̥" w:cs="宋体" w:hint="eastAsia"/>
                <w:b/>
                <w:color w:val="FF0000"/>
                <w:kern w:val="0"/>
                <w:sz w:val="28"/>
                <w:szCs w:val="28"/>
                <w:u w:val="single"/>
              </w:rPr>
              <w:t>，由批准处分的行政部门负责办理</w:t>
            </w:r>
            <w:r w:rsidR="008C7EAB" w:rsidRPr="008C7EAB">
              <w:rPr>
                <w:rFonts w:ascii="仿宋_GB2312" w:eastAsia="仿宋_GB2312" w:hAnsi="ˎ̥" w:cs="宋体" w:hint="eastAsia"/>
                <w:b/>
                <w:color w:val="FF0000"/>
                <w:kern w:val="0"/>
                <w:sz w:val="28"/>
                <w:szCs w:val="28"/>
                <w:u w:val="single"/>
              </w:rPr>
              <w:t>。</w:t>
            </w:r>
          </w:p>
          <w:p w:rsidR="002A18BC" w:rsidRPr="007743EB" w:rsidRDefault="00FA3F47" w:rsidP="00224F4B">
            <w:pPr>
              <w:widowControl/>
              <w:shd w:val="clear" w:color="auto" w:fill="FFFFFF"/>
              <w:spacing w:before="100" w:beforeAutospacing="1" w:after="100" w:afterAutospacing="1" w:line="480" w:lineRule="atLeast"/>
              <w:jc w:val="left"/>
              <w:rPr>
                <w:rFonts w:ascii="仿宋_GB2312" w:eastAsia="仿宋_GB2312" w:hAnsi="宋体"/>
                <w:b/>
                <w:sz w:val="28"/>
                <w:szCs w:val="28"/>
              </w:rPr>
            </w:pPr>
            <w:r w:rsidRPr="00100020">
              <w:rPr>
                <w:rFonts w:ascii="仿宋_GB2312" w:eastAsia="仿宋_GB2312" w:hAnsi="ˎ̥" w:cs="宋体" w:hint="eastAsia"/>
                <w:b/>
                <w:strike/>
                <w:color w:val="FF0000"/>
                <w:kern w:val="0"/>
                <w:sz w:val="28"/>
                <w:szCs w:val="28"/>
              </w:rPr>
              <w:t>(</w:t>
            </w:r>
            <w:r w:rsidR="00100020" w:rsidRPr="00100020">
              <w:rPr>
                <w:rFonts w:ascii="仿宋_GB2312" w:eastAsia="仿宋_GB2312" w:hAnsi="ˎ̥" w:cs="宋体" w:hint="eastAsia"/>
                <w:b/>
                <w:strike/>
                <w:color w:val="FF0000"/>
                <w:kern w:val="0"/>
                <w:sz w:val="28"/>
                <w:szCs w:val="28"/>
              </w:rPr>
              <w:t>十</w:t>
            </w:r>
            <w:r w:rsidRPr="00100020">
              <w:rPr>
                <w:rFonts w:ascii="仿宋_GB2312" w:eastAsia="仿宋_GB2312" w:hAnsi="ˎ̥" w:cs="宋体" w:hint="eastAsia"/>
                <w:b/>
                <w:strike/>
                <w:color w:val="FF0000"/>
                <w:kern w:val="0"/>
                <w:sz w:val="28"/>
                <w:szCs w:val="28"/>
              </w:rPr>
              <w:t>)</w:t>
            </w:r>
            <w:r w:rsidRPr="007743EB">
              <w:rPr>
                <w:rFonts w:ascii="仿宋_GB2312" w:eastAsia="仿宋_GB2312" w:hAnsi="ˎ̥" w:cs="宋体" w:hint="eastAsia"/>
                <w:kern w:val="0"/>
                <w:sz w:val="28"/>
                <w:szCs w:val="28"/>
              </w:rPr>
              <w:t xml:space="preserve"> </w:t>
            </w:r>
            <w:r w:rsidR="00100020" w:rsidRPr="00100020">
              <w:rPr>
                <w:rFonts w:ascii="仿宋_GB2312" w:eastAsia="仿宋_GB2312" w:hAnsi="ˎ̥" w:cs="宋体" w:hint="eastAsia"/>
                <w:b/>
                <w:color w:val="FF0000"/>
                <w:kern w:val="0"/>
                <w:sz w:val="28"/>
                <w:szCs w:val="28"/>
                <w:u w:val="single"/>
              </w:rPr>
              <w:t>（</w:t>
            </w:r>
            <w:r w:rsidR="007C2C12">
              <w:rPr>
                <w:rFonts w:ascii="仿宋_GB2312" w:eastAsia="仿宋_GB2312" w:hAnsi="ˎ̥" w:cs="宋体" w:hint="eastAsia"/>
                <w:b/>
                <w:color w:val="FF0000"/>
                <w:kern w:val="0"/>
                <w:sz w:val="28"/>
                <w:szCs w:val="28"/>
                <w:u w:val="single"/>
              </w:rPr>
              <w:t>九</w:t>
            </w:r>
            <w:r w:rsidR="00100020" w:rsidRPr="00100020">
              <w:rPr>
                <w:rFonts w:ascii="仿宋_GB2312" w:eastAsia="仿宋_GB2312" w:hAnsi="ˎ̥" w:cs="宋体" w:hint="eastAsia"/>
                <w:b/>
                <w:color w:val="FF0000"/>
                <w:kern w:val="0"/>
                <w:sz w:val="28"/>
                <w:szCs w:val="28"/>
                <w:u w:val="single"/>
              </w:rPr>
              <w:t>）</w:t>
            </w:r>
            <w:r w:rsidRPr="007743EB">
              <w:rPr>
                <w:rFonts w:ascii="仿宋_GB2312" w:eastAsia="仿宋_GB2312" w:hAnsi="ˎ̥" w:cs="宋体" w:hint="eastAsia"/>
                <w:kern w:val="0"/>
                <w:sz w:val="28"/>
                <w:szCs w:val="28"/>
              </w:rPr>
              <w:t>对学生的处分材料，应当真实完整地归入学校综合档案室和本人档案。处分学生材料的备案、存档、呈报，由</w:t>
            </w:r>
            <w:r w:rsidRPr="00100020">
              <w:rPr>
                <w:rFonts w:ascii="仿宋_GB2312" w:eastAsia="仿宋_GB2312" w:hAnsi="ˎ̥" w:cs="宋体" w:hint="eastAsia"/>
                <w:b/>
                <w:strike/>
                <w:color w:val="FF0000"/>
                <w:kern w:val="0"/>
                <w:sz w:val="28"/>
                <w:szCs w:val="28"/>
              </w:rPr>
              <w:t>学生工作部（处）会同</w:t>
            </w:r>
            <w:r w:rsidR="00F437A1" w:rsidRPr="00100020">
              <w:rPr>
                <w:rFonts w:ascii="楷体" w:eastAsia="楷体" w:hAnsi="楷体" w:cs="宋体" w:hint="eastAsia"/>
                <w:b/>
                <w:strike/>
                <w:color w:val="FF0000"/>
                <w:kern w:val="0"/>
                <w:sz w:val="28"/>
                <w:szCs w:val="28"/>
              </w:rPr>
              <w:t>二级</w:t>
            </w:r>
            <w:r w:rsidR="00100020" w:rsidRPr="00100020">
              <w:rPr>
                <w:rFonts w:ascii="仿宋_GB2312" w:eastAsia="仿宋_GB2312" w:hAnsi="ˎ̥" w:cs="宋体" w:hint="eastAsia"/>
                <w:b/>
                <w:color w:val="FF0000"/>
                <w:kern w:val="0"/>
                <w:sz w:val="28"/>
                <w:szCs w:val="28"/>
                <w:u w:val="single"/>
              </w:rPr>
              <w:t>各</w:t>
            </w:r>
            <w:r w:rsidRPr="007743EB">
              <w:rPr>
                <w:rFonts w:ascii="仿宋_GB2312" w:eastAsia="仿宋_GB2312" w:hAnsi="ˎ̥" w:cs="宋体" w:hint="eastAsia"/>
                <w:kern w:val="0"/>
                <w:sz w:val="28"/>
                <w:szCs w:val="28"/>
              </w:rPr>
              <w:t>学院具体</w:t>
            </w:r>
            <w:r w:rsidRPr="007743EB">
              <w:rPr>
                <w:rFonts w:ascii="仿宋_GB2312" w:eastAsia="仿宋_GB2312" w:hAnsi="ˎ̥" w:cs="宋体" w:hint="eastAsia"/>
                <w:kern w:val="0"/>
                <w:sz w:val="28"/>
                <w:szCs w:val="28"/>
              </w:rPr>
              <w:lastRenderedPageBreak/>
              <w:t>负责。</w:t>
            </w:r>
            <w:r w:rsidRPr="007743EB">
              <w:rPr>
                <w:rFonts w:ascii="仿宋_GB2312" w:eastAsia="仿宋_GB2312" w:hAnsi="ˎ̥" w:cs="宋体" w:hint="eastAsia"/>
                <w:kern w:val="0"/>
                <w:sz w:val="28"/>
                <w:szCs w:val="28"/>
              </w:rPr>
              <w:br/>
            </w:r>
            <w:r w:rsidRPr="007743EB">
              <w:rPr>
                <w:rFonts w:ascii="仿宋_GB2312" w:eastAsia="仿宋_GB2312" w:hAnsi="ˎ̥" w:cs="宋体"/>
                <w:kern w:val="0"/>
                <w:sz w:val="28"/>
                <w:szCs w:val="28"/>
              </w:rPr>
              <w:t>  </w:t>
            </w:r>
            <w:r w:rsidRPr="007743EB">
              <w:rPr>
                <w:rFonts w:ascii="仿宋_GB2312" w:eastAsia="仿宋_GB2312" w:hAnsi="ˎ̥" w:cs="宋体" w:hint="eastAsia"/>
                <w:kern w:val="0"/>
                <w:sz w:val="28"/>
                <w:szCs w:val="28"/>
              </w:rPr>
              <w:t xml:space="preserve"> </w:t>
            </w:r>
            <w:r w:rsidRPr="00A265A1">
              <w:rPr>
                <w:rFonts w:ascii="仿宋_GB2312" w:eastAsia="仿宋_GB2312" w:hAnsi="ˎ̥" w:cs="宋体" w:hint="eastAsia"/>
                <w:b/>
                <w:strike/>
                <w:color w:val="FF0000"/>
                <w:kern w:val="0"/>
                <w:sz w:val="28"/>
                <w:szCs w:val="28"/>
              </w:rPr>
              <w:t>学生在受处分后确有悔改表现且平时表现较好的，在毕业前，由学生本人提出申请，经所在</w:t>
            </w:r>
            <w:r w:rsidR="00F437A1" w:rsidRPr="00A265A1">
              <w:rPr>
                <w:rFonts w:ascii="楷体" w:eastAsia="楷体" w:hAnsi="楷体" w:cs="宋体" w:hint="eastAsia"/>
                <w:b/>
                <w:strike/>
                <w:color w:val="FF0000"/>
                <w:kern w:val="0"/>
                <w:sz w:val="28"/>
                <w:szCs w:val="28"/>
              </w:rPr>
              <w:t>二级</w:t>
            </w:r>
            <w:r w:rsidRPr="00A265A1">
              <w:rPr>
                <w:rFonts w:ascii="仿宋_GB2312" w:eastAsia="仿宋_GB2312" w:hAnsi="ˎ̥" w:cs="宋体" w:hint="eastAsia"/>
                <w:b/>
                <w:strike/>
                <w:color w:val="FF0000"/>
                <w:kern w:val="0"/>
                <w:sz w:val="28"/>
                <w:szCs w:val="28"/>
              </w:rPr>
              <w:t>学院研究决定，由学生工作部（处）和教务处审核，可就其所受处分后的情况提供一份书面评议材料，一并归入学生档案。受留校察看处分的学生，解除留校</w:t>
            </w:r>
            <w:r w:rsidRPr="00A265A1">
              <w:rPr>
                <w:rFonts w:ascii="仿宋_GB2312" w:eastAsia="仿宋_GB2312" w:hAnsi="ˎ̥" w:cs="宋体" w:hint="eastAsia"/>
                <w:b/>
                <w:strike/>
                <w:color w:val="FF0000"/>
                <w:kern w:val="0"/>
                <w:sz w:val="28"/>
                <w:szCs w:val="28"/>
              </w:rPr>
              <w:lastRenderedPageBreak/>
              <w:t>察看决定书与原处分决定书一同存入学生本人档案。</w:t>
            </w:r>
          </w:p>
        </w:tc>
        <w:tc>
          <w:tcPr>
            <w:tcW w:w="4253" w:type="dxa"/>
          </w:tcPr>
          <w:p w:rsidR="002A18BC" w:rsidRDefault="001F2890"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1、</w:t>
            </w:r>
            <w:r w:rsidR="00360BD4">
              <w:rPr>
                <w:rFonts w:ascii="仿宋_GB2312" w:eastAsia="仿宋_GB2312" w:hAnsi="宋体" w:hint="eastAsia"/>
                <w:b/>
                <w:sz w:val="28"/>
                <w:szCs w:val="28"/>
                <w:u w:val="single"/>
              </w:rPr>
              <w:t>第四条已有相关表述，故删除</w:t>
            </w: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A07E5" w:rsidRDefault="005A07E5" w:rsidP="00B6409C">
            <w:pPr>
              <w:jc w:val="left"/>
              <w:rPr>
                <w:rFonts w:ascii="仿宋_GB2312" w:eastAsia="仿宋_GB2312" w:hAnsi="宋体"/>
                <w:b/>
                <w:sz w:val="28"/>
                <w:szCs w:val="28"/>
                <w:u w:val="single"/>
              </w:rPr>
            </w:pPr>
          </w:p>
          <w:p w:rsidR="005955D2" w:rsidRDefault="00E10AA9"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2、</w:t>
            </w:r>
            <w:r w:rsidRPr="001A5096">
              <w:rPr>
                <w:rFonts w:ascii="仿宋_GB2312" w:eastAsia="仿宋_GB2312" w:hAnsi="宋体" w:hint="eastAsia"/>
                <w:b/>
                <w:sz w:val="28"/>
                <w:szCs w:val="28"/>
                <w:u w:val="single"/>
              </w:rPr>
              <w:t>根据《普通高等学校学生管理规定》</w:t>
            </w:r>
            <w:r>
              <w:rPr>
                <w:rFonts w:ascii="仿宋_GB2312" w:eastAsia="仿宋_GB2312" w:hAnsi="宋体" w:hint="eastAsia"/>
                <w:b/>
                <w:sz w:val="28"/>
                <w:szCs w:val="28"/>
                <w:u w:val="single"/>
              </w:rPr>
              <w:t>：</w:t>
            </w:r>
            <w:r w:rsidRPr="00A72C63">
              <w:rPr>
                <w:rFonts w:ascii="微软雅黑" w:eastAsia="微软雅黑" w:hAnsi="微软雅黑" w:cs="宋体" w:hint="eastAsia"/>
                <w:color w:val="4B4B4B"/>
                <w:kern w:val="0"/>
                <w:sz w:val="24"/>
                <w:szCs w:val="24"/>
              </w:rPr>
              <w:t>第五十六条 对学生作出取消入学资格、取消学籍、退学、开除学籍或者其他涉及学生重大利益的处理或者处分决定的，应当提交校长办公会或者校长授权的专门会议研究决定，并应当事先进行合法性审查。</w:t>
            </w:r>
          </w:p>
          <w:p w:rsidR="001A0A65" w:rsidRDefault="00E10AA9"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t>3</w:t>
            </w:r>
            <w:r w:rsidR="001A0A65">
              <w:rPr>
                <w:rFonts w:ascii="仿宋_GB2312" w:eastAsia="仿宋_GB2312" w:hAnsi="宋体" w:hint="eastAsia"/>
                <w:b/>
                <w:sz w:val="28"/>
                <w:szCs w:val="28"/>
                <w:u w:val="single"/>
              </w:rPr>
              <w:t>、第</w:t>
            </w:r>
            <w:r w:rsidR="001A0A65" w:rsidRPr="001A0A65">
              <w:rPr>
                <w:rFonts w:ascii="仿宋_GB2312" w:eastAsia="仿宋_GB2312" w:hAnsi="宋体"/>
                <w:b/>
                <w:sz w:val="28"/>
                <w:szCs w:val="28"/>
                <w:u w:val="single"/>
              </w:rPr>
              <w:t>(六)</w:t>
            </w:r>
            <w:r w:rsidR="001A0A65">
              <w:rPr>
                <w:rFonts w:ascii="仿宋_GB2312" w:eastAsia="仿宋_GB2312" w:hAnsi="宋体" w:hint="eastAsia"/>
                <w:b/>
                <w:sz w:val="28"/>
                <w:szCs w:val="28"/>
                <w:u w:val="single"/>
              </w:rPr>
              <w:t>点不符合程序，故删除。</w:t>
            </w:r>
          </w:p>
          <w:p w:rsidR="005A07E5" w:rsidRDefault="005A07E5" w:rsidP="00B6409C">
            <w:pPr>
              <w:jc w:val="left"/>
              <w:rPr>
                <w:rFonts w:ascii="仿宋_GB2312" w:eastAsia="仿宋_GB2312" w:hAnsi="宋体"/>
                <w:b/>
                <w:sz w:val="28"/>
                <w:szCs w:val="28"/>
                <w:u w:val="single"/>
              </w:rPr>
            </w:pPr>
          </w:p>
          <w:p w:rsidR="00E10AA9" w:rsidRDefault="00E10AA9" w:rsidP="008871D6">
            <w:pPr>
              <w:widowControl/>
              <w:shd w:val="clear" w:color="auto" w:fill="FFFFFF"/>
              <w:spacing w:after="100" w:afterAutospacing="1"/>
              <w:jc w:val="left"/>
              <w:rPr>
                <w:rFonts w:ascii="仿宋_GB2312" w:eastAsia="仿宋_GB2312" w:hAnsi="宋体"/>
                <w:b/>
                <w:sz w:val="28"/>
                <w:szCs w:val="28"/>
                <w:u w:val="single"/>
              </w:rPr>
            </w:pPr>
          </w:p>
          <w:p w:rsidR="00E10AA9" w:rsidRDefault="00E10AA9" w:rsidP="008871D6">
            <w:pPr>
              <w:widowControl/>
              <w:shd w:val="clear" w:color="auto" w:fill="FFFFFF"/>
              <w:spacing w:after="100" w:afterAutospacing="1"/>
              <w:jc w:val="left"/>
              <w:rPr>
                <w:rFonts w:ascii="仿宋_GB2312" w:eastAsia="仿宋_GB2312" w:hAnsi="宋体"/>
                <w:b/>
                <w:sz w:val="28"/>
                <w:szCs w:val="28"/>
                <w:u w:val="single"/>
              </w:rPr>
            </w:pPr>
          </w:p>
          <w:p w:rsidR="00E10AA9" w:rsidRDefault="00E10AA9" w:rsidP="008871D6">
            <w:pPr>
              <w:widowControl/>
              <w:shd w:val="clear" w:color="auto" w:fill="FFFFFF"/>
              <w:spacing w:after="100" w:afterAutospacing="1"/>
              <w:jc w:val="left"/>
              <w:rPr>
                <w:rFonts w:ascii="仿宋_GB2312" w:eastAsia="仿宋_GB2312" w:hAnsi="宋体"/>
                <w:b/>
                <w:sz w:val="28"/>
                <w:szCs w:val="28"/>
                <w:u w:val="single"/>
              </w:rPr>
            </w:pPr>
          </w:p>
          <w:p w:rsidR="00E10AA9" w:rsidRDefault="00E10AA9" w:rsidP="008871D6">
            <w:pPr>
              <w:widowControl/>
              <w:shd w:val="clear" w:color="auto" w:fill="FFFFFF"/>
              <w:spacing w:after="100" w:afterAutospacing="1"/>
              <w:jc w:val="left"/>
              <w:rPr>
                <w:rFonts w:ascii="仿宋_GB2312" w:eastAsia="仿宋_GB2312" w:hAnsi="宋体"/>
                <w:b/>
                <w:sz w:val="28"/>
                <w:szCs w:val="28"/>
                <w:u w:val="single"/>
              </w:rPr>
            </w:pPr>
          </w:p>
          <w:p w:rsidR="00E10AA9" w:rsidRDefault="00E10AA9" w:rsidP="008871D6">
            <w:pPr>
              <w:widowControl/>
              <w:shd w:val="clear" w:color="auto" w:fill="FFFFFF"/>
              <w:spacing w:after="100" w:afterAutospacing="1"/>
              <w:jc w:val="left"/>
              <w:rPr>
                <w:rFonts w:ascii="仿宋_GB2312" w:eastAsia="仿宋_GB2312" w:hAnsi="宋体"/>
                <w:b/>
                <w:sz w:val="28"/>
                <w:szCs w:val="28"/>
                <w:u w:val="single"/>
              </w:rPr>
            </w:pPr>
          </w:p>
          <w:p w:rsidR="00E10AA9" w:rsidRDefault="00E10AA9" w:rsidP="008871D6">
            <w:pPr>
              <w:widowControl/>
              <w:shd w:val="clear" w:color="auto" w:fill="FFFFFF"/>
              <w:spacing w:after="100" w:afterAutospacing="1"/>
              <w:jc w:val="left"/>
              <w:rPr>
                <w:rFonts w:ascii="仿宋_GB2312" w:eastAsia="仿宋_GB2312" w:hAnsi="宋体"/>
                <w:b/>
                <w:sz w:val="28"/>
                <w:szCs w:val="28"/>
                <w:u w:val="single"/>
              </w:rPr>
            </w:pPr>
          </w:p>
          <w:p w:rsidR="005A07E5" w:rsidRDefault="00E10AA9" w:rsidP="008871D6">
            <w:pPr>
              <w:widowControl/>
              <w:shd w:val="clear" w:color="auto" w:fill="FFFFFF"/>
              <w:spacing w:after="100" w:afterAutospacing="1"/>
              <w:jc w:val="left"/>
              <w:rPr>
                <w:rFonts w:ascii="仿宋" w:eastAsia="仿宋" w:hAnsi="仿宋" w:cs="宋体"/>
                <w:color w:val="4B4B4B"/>
                <w:kern w:val="0"/>
                <w:sz w:val="28"/>
                <w:szCs w:val="28"/>
              </w:rPr>
            </w:pPr>
            <w:r>
              <w:rPr>
                <w:rFonts w:ascii="仿宋_GB2312" w:eastAsia="仿宋_GB2312" w:hAnsi="宋体" w:hint="eastAsia"/>
                <w:b/>
                <w:sz w:val="28"/>
                <w:szCs w:val="28"/>
                <w:u w:val="single"/>
              </w:rPr>
              <w:t>4</w:t>
            </w:r>
            <w:r w:rsidR="005A07E5">
              <w:rPr>
                <w:rFonts w:ascii="仿宋_GB2312" w:eastAsia="仿宋_GB2312" w:hAnsi="宋体" w:hint="eastAsia"/>
                <w:b/>
                <w:sz w:val="28"/>
                <w:szCs w:val="28"/>
                <w:u w:val="single"/>
              </w:rPr>
              <w:t>、</w:t>
            </w:r>
            <w:r w:rsidR="005A07E5" w:rsidRPr="001A5096">
              <w:rPr>
                <w:rFonts w:ascii="仿宋_GB2312" w:eastAsia="仿宋_GB2312" w:hAnsi="宋体" w:hint="eastAsia"/>
                <w:b/>
                <w:sz w:val="28"/>
                <w:szCs w:val="28"/>
                <w:u w:val="single"/>
              </w:rPr>
              <w:t>根据《普通高等学校学生管理</w:t>
            </w:r>
            <w:r w:rsidR="005A07E5" w:rsidRPr="001A5096">
              <w:rPr>
                <w:rFonts w:ascii="仿宋_GB2312" w:eastAsia="仿宋_GB2312" w:hAnsi="宋体" w:hint="eastAsia"/>
                <w:b/>
                <w:sz w:val="28"/>
                <w:szCs w:val="28"/>
                <w:u w:val="single"/>
              </w:rPr>
              <w:lastRenderedPageBreak/>
              <w:t>规定》</w:t>
            </w:r>
            <w:r w:rsidR="005A07E5">
              <w:rPr>
                <w:rFonts w:ascii="仿宋_GB2312" w:eastAsia="仿宋_GB2312" w:hAnsi="宋体" w:hint="eastAsia"/>
                <w:b/>
                <w:sz w:val="28"/>
                <w:szCs w:val="28"/>
                <w:u w:val="single"/>
              </w:rPr>
              <w:t>：</w:t>
            </w:r>
            <w:r w:rsidR="005A07E5" w:rsidRPr="005A07E5">
              <w:rPr>
                <w:rFonts w:ascii="仿宋" w:eastAsia="仿宋" w:hAnsi="仿宋" w:cs="宋体" w:hint="eastAsia"/>
                <w:color w:val="4B4B4B"/>
                <w:kern w:val="0"/>
                <w:sz w:val="28"/>
                <w:szCs w:val="28"/>
              </w:rPr>
              <w:t>第五十三条 学校对学生作出处分，应当出具处分决定书。处分决定书应当包括下列内容：（一）学生的基本信息；（二）作出处分的事实和证据；　　（三）处分的种类、依据、期限；　　（四）申诉的途径和期限；　　（五）其他必要内容。</w:t>
            </w:r>
          </w:p>
          <w:p w:rsidR="00053699" w:rsidRDefault="00053699" w:rsidP="008871D6">
            <w:pPr>
              <w:widowControl/>
              <w:shd w:val="clear" w:color="auto" w:fill="FFFFFF"/>
              <w:spacing w:after="100" w:afterAutospacing="1"/>
              <w:jc w:val="left"/>
              <w:rPr>
                <w:rFonts w:ascii="仿宋" w:eastAsia="仿宋" w:hAnsi="仿宋" w:cs="宋体"/>
                <w:color w:val="4B4B4B"/>
                <w:kern w:val="0"/>
                <w:sz w:val="28"/>
                <w:szCs w:val="28"/>
              </w:rPr>
            </w:pPr>
          </w:p>
          <w:p w:rsidR="00053699" w:rsidRDefault="00053699" w:rsidP="008871D6">
            <w:pPr>
              <w:widowControl/>
              <w:shd w:val="clear" w:color="auto" w:fill="FFFFFF"/>
              <w:spacing w:after="100" w:afterAutospacing="1"/>
              <w:jc w:val="left"/>
              <w:rPr>
                <w:rFonts w:ascii="仿宋" w:eastAsia="仿宋" w:hAnsi="仿宋" w:cs="宋体"/>
                <w:color w:val="4B4B4B"/>
                <w:kern w:val="0"/>
                <w:sz w:val="28"/>
                <w:szCs w:val="28"/>
              </w:rPr>
            </w:pPr>
          </w:p>
          <w:p w:rsidR="00053699" w:rsidRDefault="00053699" w:rsidP="008871D6">
            <w:pPr>
              <w:widowControl/>
              <w:shd w:val="clear" w:color="auto" w:fill="FFFFFF"/>
              <w:spacing w:after="100" w:afterAutospacing="1"/>
              <w:jc w:val="left"/>
              <w:rPr>
                <w:rFonts w:ascii="仿宋" w:eastAsia="仿宋" w:hAnsi="仿宋" w:cs="宋体"/>
                <w:color w:val="4B4B4B"/>
                <w:kern w:val="0"/>
                <w:sz w:val="28"/>
                <w:szCs w:val="28"/>
              </w:rPr>
            </w:pPr>
          </w:p>
          <w:p w:rsidR="00053699" w:rsidRDefault="00053699" w:rsidP="008871D6">
            <w:pPr>
              <w:widowControl/>
              <w:shd w:val="clear" w:color="auto" w:fill="FFFFFF"/>
              <w:spacing w:after="100" w:afterAutospacing="1"/>
              <w:jc w:val="left"/>
              <w:rPr>
                <w:rFonts w:ascii="仿宋" w:eastAsia="仿宋" w:hAnsi="仿宋" w:cs="宋体"/>
                <w:color w:val="4B4B4B"/>
                <w:kern w:val="0"/>
                <w:sz w:val="28"/>
                <w:szCs w:val="28"/>
              </w:rPr>
            </w:pPr>
          </w:p>
          <w:p w:rsidR="0021436D" w:rsidRDefault="0021436D" w:rsidP="008871D6">
            <w:pPr>
              <w:widowControl/>
              <w:shd w:val="clear" w:color="auto" w:fill="FFFFFF"/>
              <w:spacing w:after="100" w:afterAutospacing="1"/>
              <w:jc w:val="left"/>
              <w:rPr>
                <w:rFonts w:ascii="仿宋" w:eastAsia="仿宋" w:hAnsi="仿宋" w:cs="宋体"/>
                <w:color w:val="4B4B4B"/>
                <w:kern w:val="0"/>
                <w:sz w:val="28"/>
                <w:szCs w:val="28"/>
              </w:rPr>
            </w:pPr>
          </w:p>
          <w:p w:rsidR="00053699" w:rsidRDefault="00053699" w:rsidP="008871D6">
            <w:pPr>
              <w:widowControl/>
              <w:shd w:val="clear" w:color="auto" w:fill="FFFFFF"/>
              <w:spacing w:after="100" w:afterAutospacing="1"/>
              <w:jc w:val="left"/>
              <w:rPr>
                <w:rFonts w:ascii="仿宋" w:eastAsia="仿宋" w:hAnsi="仿宋" w:cs="宋体"/>
                <w:color w:val="4B4B4B"/>
                <w:kern w:val="0"/>
                <w:sz w:val="28"/>
                <w:szCs w:val="28"/>
              </w:rPr>
            </w:pPr>
          </w:p>
          <w:p w:rsidR="0021436D" w:rsidRDefault="0021436D" w:rsidP="00053699">
            <w:pPr>
              <w:widowControl/>
              <w:shd w:val="clear" w:color="auto" w:fill="FFFFFF"/>
              <w:spacing w:before="100" w:beforeAutospacing="1" w:after="100" w:afterAutospacing="1" w:line="480" w:lineRule="atLeast"/>
              <w:jc w:val="left"/>
              <w:rPr>
                <w:rFonts w:ascii="仿宋_GB2312" w:eastAsia="仿宋_GB2312" w:hAnsi="宋体"/>
                <w:b/>
                <w:sz w:val="28"/>
                <w:szCs w:val="28"/>
                <w:u w:val="single"/>
              </w:rPr>
            </w:pPr>
          </w:p>
          <w:p w:rsidR="00053699" w:rsidRDefault="005955D2" w:rsidP="00053699">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r>
              <w:rPr>
                <w:rFonts w:ascii="仿宋_GB2312" w:eastAsia="仿宋_GB2312" w:hAnsi="宋体" w:hint="eastAsia"/>
                <w:b/>
                <w:sz w:val="28"/>
                <w:szCs w:val="28"/>
                <w:u w:val="single"/>
              </w:rPr>
              <w:t>4</w:t>
            </w:r>
            <w:r w:rsidR="00053699">
              <w:rPr>
                <w:rFonts w:ascii="仿宋_GB2312" w:eastAsia="仿宋_GB2312" w:hAnsi="宋体" w:hint="eastAsia"/>
                <w:b/>
                <w:sz w:val="28"/>
                <w:szCs w:val="28"/>
                <w:u w:val="single"/>
              </w:rPr>
              <w:t>、</w:t>
            </w:r>
            <w:r w:rsidR="00053699" w:rsidRPr="001A5096">
              <w:rPr>
                <w:rFonts w:ascii="仿宋_GB2312" w:eastAsia="仿宋_GB2312" w:hAnsi="宋体" w:hint="eastAsia"/>
                <w:b/>
                <w:sz w:val="28"/>
                <w:szCs w:val="28"/>
                <w:u w:val="single"/>
              </w:rPr>
              <w:t>根据《普通高等学校学生管理</w:t>
            </w:r>
            <w:r w:rsidR="00053699" w:rsidRPr="001A5096">
              <w:rPr>
                <w:rFonts w:ascii="仿宋_GB2312" w:eastAsia="仿宋_GB2312" w:hAnsi="宋体" w:hint="eastAsia"/>
                <w:b/>
                <w:sz w:val="28"/>
                <w:szCs w:val="28"/>
                <w:u w:val="single"/>
              </w:rPr>
              <w:lastRenderedPageBreak/>
              <w:t>规定》</w:t>
            </w:r>
            <w:r w:rsidR="00053699">
              <w:rPr>
                <w:rFonts w:ascii="仿宋_GB2312" w:eastAsia="仿宋_GB2312" w:hAnsi="宋体" w:hint="eastAsia"/>
                <w:b/>
                <w:sz w:val="28"/>
                <w:szCs w:val="28"/>
                <w:u w:val="single"/>
              </w:rPr>
              <w:t>：</w:t>
            </w:r>
            <w:r w:rsidR="00053699" w:rsidRPr="00053699">
              <w:rPr>
                <w:rFonts w:ascii="仿宋" w:eastAsia="仿宋" w:hAnsi="仿宋" w:cs="宋体" w:hint="eastAsia"/>
                <w:color w:val="4B4B4B"/>
                <w:kern w:val="0"/>
                <w:sz w:val="28"/>
                <w:szCs w:val="28"/>
              </w:rPr>
              <w:t>第五十五条　处理、处分决定以及处分告知书等，应当直接送达学生本人，学生拒绝签收的，可以以留置方式送达；已离校的，可以采取邮寄方式送达；难于联系的，可以利用学校网站、新闻媒体等以公告方式送达。</w:t>
            </w:r>
          </w:p>
          <w:p w:rsidR="00AF0A76" w:rsidRDefault="00AF0A76" w:rsidP="00053699">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p>
          <w:p w:rsidR="00AF0A76" w:rsidRDefault="00AF0A76" w:rsidP="00053699">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p>
          <w:p w:rsidR="00AF0A76" w:rsidRDefault="00AF0A76" w:rsidP="00053699">
            <w:pPr>
              <w:widowControl/>
              <w:shd w:val="clear" w:color="auto" w:fill="FFFFFF"/>
              <w:spacing w:before="100" w:beforeAutospacing="1" w:after="100" w:afterAutospacing="1" w:line="480" w:lineRule="atLeast"/>
              <w:jc w:val="left"/>
              <w:rPr>
                <w:rFonts w:ascii="仿宋_GB2312" w:eastAsia="仿宋_GB2312" w:hAnsi="宋体"/>
                <w:b/>
                <w:sz w:val="28"/>
                <w:szCs w:val="28"/>
                <w:u w:val="single"/>
              </w:rPr>
            </w:pPr>
          </w:p>
          <w:p w:rsidR="00AF0A76" w:rsidRDefault="00AF0A76" w:rsidP="00053699">
            <w:pPr>
              <w:widowControl/>
              <w:shd w:val="clear" w:color="auto" w:fill="FFFFFF"/>
              <w:spacing w:before="100" w:beforeAutospacing="1" w:after="100" w:afterAutospacing="1" w:line="480" w:lineRule="atLeast"/>
              <w:jc w:val="left"/>
              <w:rPr>
                <w:rFonts w:ascii="仿宋_GB2312" w:eastAsia="仿宋_GB2312" w:hAnsi="宋体"/>
                <w:b/>
                <w:sz w:val="28"/>
                <w:szCs w:val="28"/>
                <w:u w:val="single"/>
              </w:rPr>
            </w:pPr>
          </w:p>
          <w:p w:rsidR="00AF0A76" w:rsidRDefault="00AF0A76" w:rsidP="00053699">
            <w:pPr>
              <w:widowControl/>
              <w:shd w:val="clear" w:color="auto" w:fill="FFFFFF"/>
              <w:spacing w:before="100" w:beforeAutospacing="1" w:after="100" w:afterAutospacing="1" w:line="480" w:lineRule="atLeast"/>
              <w:jc w:val="left"/>
              <w:rPr>
                <w:rFonts w:ascii="仿宋_GB2312" w:eastAsia="仿宋_GB2312" w:hAnsi="宋体"/>
                <w:b/>
                <w:sz w:val="28"/>
                <w:szCs w:val="28"/>
                <w:u w:val="single"/>
              </w:rPr>
            </w:pPr>
          </w:p>
          <w:p w:rsidR="00AF0A76" w:rsidRPr="00A72C63" w:rsidRDefault="005955D2" w:rsidP="0005369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Pr>
                <w:rFonts w:ascii="仿宋_GB2312" w:eastAsia="仿宋_GB2312" w:hAnsi="宋体" w:hint="eastAsia"/>
                <w:b/>
                <w:sz w:val="28"/>
                <w:szCs w:val="28"/>
                <w:u w:val="single"/>
              </w:rPr>
              <w:t>5</w:t>
            </w:r>
            <w:r w:rsidR="00AF0A76">
              <w:rPr>
                <w:rFonts w:ascii="仿宋_GB2312" w:eastAsia="仿宋_GB2312" w:hAnsi="宋体" w:hint="eastAsia"/>
                <w:b/>
                <w:sz w:val="28"/>
                <w:szCs w:val="28"/>
                <w:u w:val="single"/>
              </w:rPr>
              <w:t>、</w:t>
            </w:r>
            <w:r w:rsidR="00AF0A76" w:rsidRPr="001A5096">
              <w:rPr>
                <w:rFonts w:ascii="仿宋_GB2312" w:eastAsia="仿宋_GB2312" w:hAnsi="宋体" w:hint="eastAsia"/>
                <w:b/>
                <w:sz w:val="28"/>
                <w:szCs w:val="28"/>
                <w:u w:val="single"/>
              </w:rPr>
              <w:t>根据《普通高等学校学生管理规定》</w:t>
            </w:r>
            <w:r w:rsidR="00AF0A76">
              <w:rPr>
                <w:rFonts w:ascii="仿宋_GB2312" w:eastAsia="仿宋_GB2312" w:hAnsi="宋体" w:hint="eastAsia"/>
                <w:b/>
                <w:sz w:val="28"/>
                <w:szCs w:val="28"/>
                <w:u w:val="single"/>
              </w:rPr>
              <w:t>：</w:t>
            </w:r>
            <w:r w:rsidR="00AF0A76" w:rsidRPr="00AF0A76">
              <w:rPr>
                <w:rFonts w:ascii="仿宋" w:eastAsia="仿宋" w:hAnsi="仿宋" w:cs="宋体" w:hint="eastAsia"/>
                <w:color w:val="4B4B4B"/>
                <w:kern w:val="0"/>
                <w:sz w:val="28"/>
                <w:szCs w:val="28"/>
              </w:rPr>
              <w:t>第五十九条 学校应当成立学生申诉处理委员会，负责受理学生对处理或者处分决定不服</w:t>
            </w:r>
            <w:r w:rsidR="00AF0A76" w:rsidRPr="00AF0A76">
              <w:rPr>
                <w:rFonts w:ascii="仿宋" w:eastAsia="仿宋" w:hAnsi="仿宋" w:cs="宋体" w:hint="eastAsia"/>
                <w:color w:val="4B4B4B"/>
                <w:kern w:val="0"/>
                <w:sz w:val="28"/>
                <w:szCs w:val="28"/>
              </w:rPr>
              <w:lastRenderedPageBreak/>
              <w:t>提起的申诉。</w:t>
            </w:r>
          </w:p>
          <w:p w:rsidR="00053699" w:rsidRDefault="00053699" w:rsidP="008871D6">
            <w:pPr>
              <w:widowControl/>
              <w:shd w:val="clear" w:color="auto" w:fill="FFFFFF"/>
              <w:spacing w:after="100" w:afterAutospacing="1"/>
              <w:jc w:val="left"/>
              <w:rPr>
                <w:rFonts w:ascii="仿宋" w:eastAsia="仿宋" w:hAnsi="仿宋" w:cs="宋体"/>
                <w:color w:val="4B4B4B"/>
                <w:kern w:val="0"/>
                <w:sz w:val="28"/>
                <w:szCs w:val="28"/>
              </w:rPr>
            </w:pPr>
          </w:p>
          <w:p w:rsidR="00360BD4" w:rsidRDefault="00360BD4"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5955D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7C2C12" w:rsidRDefault="007C2C12" w:rsidP="005A07E5">
            <w:pPr>
              <w:widowControl/>
              <w:shd w:val="clear" w:color="auto" w:fill="FFFFFF"/>
              <w:spacing w:after="100" w:afterAutospacing="1" w:line="480" w:lineRule="atLeast"/>
              <w:jc w:val="left"/>
              <w:rPr>
                <w:rFonts w:ascii="仿宋_GB2312" w:eastAsia="仿宋_GB2312" w:hAnsi="宋体"/>
                <w:b/>
                <w:sz w:val="28"/>
                <w:szCs w:val="28"/>
                <w:u w:val="single"/>
              </w:rPr>
            </w:pPr>
          </w:p>
          <w:p w:rsidR="005955D2" w:rsidRDefault="007C2C12" w:rsidP="005A07E5">
            <w:pPr>
              <w:widowControl/>
              <w:shd w:val="clear" w:color="auto" w:fill="FFFFFF"/>
              <w:spacing w:after="100" w:afterAutospacing="1" w:line="480" w:lineRule="atLeast"/>
              <w:jc w:val="left"/>
              <w:rPr>
                <w:rFonts w:ascii="仿宋_GB2312" w:eastAsia="仿宋_GB2312" w:hAnsi="宋体"/>
                <w:b/>
                <w:sz w:val="28"/>
                <w:szCs w:val="28"/>
                <w:u w:val="single"/>
              </w:rPr>
            </w:pPr>
            <w:r>
              <w:rPr>
                <w:rFonts w:ascii="仿宋_GB2312" w:eastAsia="仿宋_GB2312" w:hAnsi="宋体" w:hint="eastAsia"/>
                <w:b/>
                <w:sz w:val="28"/>
                <w:szCs w:val="28"/>
                <w:u w:val="single"/>
              </w:rPr>
              <w:t>6、</w:t>
            </w:r>
            <w:r w:rsidRPr="001A5096">
              <w:rPr>
                <w:rFonts w:ascii="仿宋_GB2312" w:eastAsia="仿宋_GB2312" w:hAnsi="宋体" w:hint="eastAsia"/>
                <w:b/>
                <w:sz w:val="28"/>
                <w:szCs w:val="28"/>
                <w:u w:val="single"/>
              </w:rPr>
              <w:t>根据《普通高等学校学生管理</w:t>
            </w:r>
            <w:r w:rsidRPr="001A5096">
              <w:rPr>
                <w:rFonts w:ascii="仿宋_GB2312" w:eastAsia="仿宋_GB2312" w:hAnsi="宋体" w:hint="eastAsia"/>
                <w:b/>
                <w:sz w:val="28"/>
                <w:szCs w:val="28"/>
                <w:u w:val="single"/>
              </w:rPr>
              <w:lastRenderedPageBreak/>
              <w:t>规定》</w:t>
            </w:r>
            <w:r>
              <w:rPr>
                <w:rFonts w:ascii="仿宋_GB2312" w:eastAsia="仿宋_GB2312" w:hAnsi="宋体" w:hint="eastAsia"/>
                <w:b/>
                <w:sz w:val="28"/>
                <w:szCs w:val="28"/>
                <w:u w:val="single"/>
              </w:rPr>
              <w:t>：</w:t>
            </w:r>
            <w:r w:rsidRPr="00F000AB">
              <w:rPr>
                <w:rFonts w:ascii="仿宋" w:eastAsia="仿宋" w:hAnsi="仿宋" w:cs="宋体" w:hint="eastAsia"/>
                <w:color w:val="4B4B4B"/>
                <w:kern w:val="0"/>
                <w:sz w:val="28"/>
                <w:szCs w:val="28"/>
              </w:rPr>
              <w:t>第五十七条 除开除学籍处分以外，给予学生处分一般应当设置6到12个月期限，到期按学校规定程序予以解除。解除处分后，学生获得表彰、奖励及其他权益，不再受原处分的影响。</w:t>
            </w:r>
          </w:p>
          <w:p w:rsidR="007C2C12" w:rsidRDefault="007C2C12" w:rsidP="005955D2">
            <w:pPr>
              <w:jc w:val="left"/>
              <w:rPr>
                <w:rFonts w:ascii="仿宋_GB2312" w:eastAsia="仿宋_GB2312" w:hAnsi="宋体"/>
                <w:b/>
                <w:sz w:val="28"/>
                <w:szCs w:val="28"/>
                <w:u w:val="single"/>
              </w:rPr>
            </w:pPr>
          </w:p>
          <w:p w:rsidR="005955D2" w:rsidRPr="001F2890" w:rsidRDefault="007C2C12" w:rsidP="005955D2">
            <w:pPr>
              <w:jc w:val="left"/>
              <w:rPr>
                <w:rFonts w:ascii="仿宋" w:eastAsia="仿宋" w:hAnsi="仿宋"/>
                <w:b/>
                <w:sz w:val="28"/>
                <w:szCs w:val="28"/>
                <w:u w:val="single"/>
              </w:rPr>
            </w:pPr>
            <w:r>
              <w:rPr>
                <w:rFonts w:ascii="仿宋_GB2312" w:eastAsia="仿宋_GB2312" w:hAnsi="宋体" w:hint="eastAsia"/>
                <w:b/>
                <w:sz w:val="28"/>
                <w:szCs w:val="28"/>
                <w:u w:val="single"/>
              </w:rPr>
              <w:t>7</w:t>
            </w:r>
            <w:r w:rsidR="005955D2">
              <w:rPr>
                <w:rFonts w:ascii="仿宋_GB2312" w:eastAsia="仿宋_GB2312" w:hAnsi="宋体" w:hint="eastAsia"/>
                <w:b/>
                <w:sz w:val="28"/>
                <w:szCs w:val="28"/>
                <w:u w:val="single"/>
              </w:rPr>
              <w:t>、</w:t>
            </w:r>
            <w:r w:rsidR="005955D2" w:rsidRPr="001A5096">
              <w:rPr>
                <w:rFonts w:ascii="仿宋_GB2312" w:eastAsia="仿宋_GB2312" w:hAnsi="宋体" w:hint="eastAsia"/>
                <w:b/>
                <w:sz w:val="28"/>
                <w:szCs w:val="28"/>
                <w:u w:val="single"/>
              </w:rPr>
              <w:t>根据《普通高等学校学生管理规定》</w:t>
            </w:r>
            <w:r w:rsidR="005955D2">
              <w:rPr>
                <w:rFonts w:ascii="仿宋_GB2312" w:eastAsia="仿宋_GB2312" w:hAnsi="宋体" w:hint="eastAsia"/>
                <w:b/>
                <w:sz w:val="28"/>
                <w:szCs w:val="28"/>
                <w:u w:val="single"/>
              </w:rPr>
              <w:t>：</w:t>
            </w:r>
            <w:r w:rsidR="005955D2" w:rsidRPr="001F2890">
              <w:rPr>
                <w:rFonts w:ascii="仿宋" w:eastAsia="仿宋" w:hAnsi="仿宋" w:cs="宋体" w:hint="eastAsia"/>
                <w:color w:val="4B4B4B"/>
                <w:kern w:val="0"/>
                <w:sz w:val="28"/>
                <w:szCs w:val="28"/>
              </w:rPr>
              <w:t>第五十八条 对学生的奖</w:t>
            </w:r>
            <w:r w:rsidR="005955D2" w:rsidRPr="001F2890">
              <w:rPr>
                <w:rFonts w:ascii="仿宋" w:eastAsia="仿宋" w:hAnsi="仿宋" w:cs="宋体" w:hint="eastAsia"/>
                <w:color w:val="4B4B4B"/>
                <w:kern w:val="0"/>
                <w:sz w:val="28"/>
                <w:szCs w:val="28"/>
              </w:rPr>
              <w:lastRenderedPageBreak/>
              <w:t>励、处理、处分及解除处分材料，学校应当真实完整地归入学校文书档案和本人档案。</w:t>
            </w:r>
          </w:p>
          <w:p w:rsidR="00100020" w:rsidRDefault="00100020" w:rsidP="00A265A1">
            <w:pPr>
              <w:jc w:val="left"/>
              <w:rPr>
                <w:rFonts w:ascii="仿宋_GB2312" w:eastAsia="仿宋_GB2312" w:hAnsi="宋体"/>
                <w:b/>
                <w:sz w:val="28"/>
                <w:szCs w:val="28"/>
                <w:u w:val="single"/>
              </w:rPr>
            </w:pPr>
          </w:p>
          <w:p w:rsidR="00A265A1" w:rsidRDefault="00A265A1" w:rsidP="00A265A1">
            <w:pPr>
              <w:jc w:val="left"/>
              <w:rPr>
                <w:rFonts w:ascii="仿宋_GB2312" w:eastAsia="仿宋_GB2312" w:hAnsi="宋体"/>
                <w:b/>
                <w:sz w:val="28"/>
                <w:szCs w:val="28"/>
                <w:u w:val="single"/>
              </w:rPr>
            </w:pPr>
          </w:p>
          <w:p w:rsidR="00A265A1" w:rsidRPr="001E56E3" w:rsidRDefault="00A265A1" w:rsidP="00A265A1">
            <w:pPr>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第十二条</w:t>
            </w:r>
            <w:r w:rsidRPr="007743EB">
              <w:rPr>
                <w:rFonts w:ascii="仿宋_GB2312" w:eastAsia="仿宋_GB2312" w:hAnsi="ˎ̥" w:cs="宋体"/>
                <w:kern w:val="0"/>
                <w:sz w:val="28"/>
                <w:szCs w:val="28"/>
              </w:rPr>
              <w:t xml:space="preserve"> 学校在对学生作出处分决定之前，应当听取学生或者其代理人的陈述和申辩。</w:t>
            </w:r>
          </w:p>
        </w:tc>
        <w:tc>
          <w:tcPr>
            <w:tcW w:w="4253" w:type="dxa"/>
          </w:tcPr>
          <w:p w:rsidR="00A265A1" w:rsidRPr="007743EB" w:rsidRDefault="00F437A1" w:rsidP="00A265A1">
            <w:pPr>
              <w:jc w:val="left"/>
              <w:rPr>
                <w:rFonts w:ascii="仿宋_GB2312" w:eastAsia="仿宋_GB2312" w:hAnsi="宋体"/>
                <w:b/>
                <w:sz w:val="28"/>
                <w:szCs w:val="28"/>
              </w:rPr>
            </w:pPr>
            <w:r w:rsidRPr="007743EB">
              <w:rPr>
                <w:rFonts w:ascii="仿宋_GB2312" w:eastAsia="仿宋_GB2312" w:hAnsi="宋体" w:hint="eastAsia"/>
                <w:b/>
                <w:sz w:val="28"/>
                <w:szCs w:val="28"/>
              </w:rPr>
              <w:t>第</w:t>
            </w:r>
            <w:r w:rsidR="003777D1" w:rsidRPr="007743EB">
              <w:rPr>
                <w:rFonts w:ascii="仿宋_GB2312" w:eastAsia="仿宋_GB2312" w:hAnsi="宋体" w:hint="eastAsia"/>
                <w:b/>
                <w:sz w:val="28"/>
                <w:szCs w:val="28"/>
              </w:rPr>
              <w:t>九</w:t>
            </w:r>
            <w:r w:rsidRPr="007743EB">
              <w:rPr>
                <w:rFonts w:ascii="仿宋_GB2312" w:eastAsia="仿宋_GB2312" w:hAnsi="宋体" w:hint="eastAsia"/>
                <w:b/>
                <w:sz w:val="28"/>
                <w:szCs w:val="28"/>
              </w:rPr>
              <w:t>条</w:t>
            </w:r>
            <w:r w:rsidR="00A265A1" w:rsidRPr="00A265A1">
              <w:rPr>
                <w:rFonts w:ascii="仿宋_GB2312" w:eastAsia="仿宋_GB2312" w:hAnsi="宋体" w:hint="eastAsia"/>
                <w:b/>
                <w:strike/>
                <w:color w:val="FF0000"/>
                <w:sz w:val="28"/>
                <w:szCs w:val="28"/>
              </w:rPr>
              <w:t xml:space="preserve"> </w:t>
            </w:r>
            <w:r w:rsidR="00A265A1" w:rsidRPr="00A265A1">
              <w:rPr>
                <w:rFonts w:ascii="仿宋_GB2312" w:eastAsia="仿宋_GB2312" w:hAnsi="ˎ̥" w:cs="宋体"/>
                <w:b/>
                <w:strike/>
                <w:color w:val="FF0000"/>
                <w:kern w:val="0"/>
                <w:sz w:val="28"/>
                <w:szCs w:val="28"/>
              </w:rPr>
              <w:t>学校在对学生作出处分决定之前，应当听取学生或者其代理人的陈述和申辩。</w:t>
            </w:r>
            <w:r w:rsidR="00A265A1" w:rsidRPr="00A265A1">
              <w:rPr>
                <w:rFonts w:ascii="仿宋" w:eastAsia="仿宋" w:hAnsi="仿宋" w:cs="宋体" w:hint="eastAsia"/>
                <w:b/>
                <w:color w:val="FF0000"/>
                <w:kern w:val="0"/>
                <w:sz w:val="28"/>
                <w:szCs w:val="28"/>
                <w:u w:val="single"/>
              </w:rPr>
              <w:t>在对学生作出处分或者其他不利决定之前，学校应当告知学生作出决定的事实、理由及依据，并告知学生享有陈述和申辩的权利，听取</w:t>
            </w:r>
            <w:r w:rsidR="00A265A1" w:rsidRPr="00A265A1">
              <w:rPr>
                <w:rFonts w:ascii="仿宋" w:eastAsia="仿宋" w:hAnsi="仿宋" w:cs="宋体" w:hint="eastAsia"/>
                <w:b/>
                <w:color w:val="FF0000"/>
                <w:kern w:val="0"/>
                <w:sz w:val="28"/>
                <w:szCs w:val="28"/>
                <w:u w:val="single"/>
              </w:rPr>
              <w:lastRenderedPageBreak/>
              <w:t>学生的陈述和申辩。</w:t>
            </w:r>
          </w:p>
        </w:tc>
        <w:tc>
          <w:tcPr>
            <w:tcW w:w="4253" w:type="dxa"/>
          </w:tcPr>
          <w:p w:rsidR="00A265A1" w:rsidRPr="00A265A1" w:rsidRDefault="00A265A1" w:rsidP="00A265A1">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r w:rsidRPr="001A5096">
              <w:rPr>
                <w:rFonts w:ascii="仿宋_GB2312" w:eastAsia="仿宋_GB2312" w:hAnsi="宋体" w:hint="eastAsia"/>
                <w:b/>
                <w:sz w:val="28"/>
                <w:szCs w:val="28"/>
                <w:u w:val="single"/>
              </w:rPr>
              <w:lastRenderedPageBreak/>
              <w:t>根据《普通高等学校学生管理规定》</w:t>
            </w:r>
            <w:r>
              <w:rPr>
                <w:rFonts w:ascii="仿宋_GB2312" w:eastAsia="仿宋_GB2312" w:hAnsi="宋体" w:hint="eastAsia"/>
                <w:b/>
                <w:sz w:val="28"/>
                <w:szCs w:val="28"/>
                <w:u w:val="single"/>
              </w:rPr>
              <w:t>：</w:t>
            </w:r>
            <w:r w:rsidRPr="00A265A1">
              <w:rPr>
                <w:rFonts w:ascii="仿宋" w:eastAsia="仿宋" w:hAnsi="仿宋" w:cs="宋体" w:hint="eastAsia"/>
                <w:color w:val="4B4B4B"/>
                <w:kern w:val="0"/>
                <w:sz w:val="28"/>
                <w:szCs w:val="28"/>
              </w:rPr>
              <w:t>第五十五条 在对学生作出处分或者其他不利决定之前，学校应当告知学生作出决定的事实、理由及依据，并告知学生享有陈述和申辩的权利，听取学生的陈述和申辩。</w:t>
            </w:r>
          </w:p>
          <w:p w:rsidR="002A18BC" w:rsidRPr="001E56E3" w:rsidRDefault="002A18BC" w:rsidP="00B6409C">
            <w:pPr>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第十三条</w:t>
            </w:r>
            <w:r w:rsidRPr="007743EB">
              <w:rPr>
                <w:rFonts w:ascii="仿宋_GB2312" w:eastAsia="仿宋_GB2312" w:hAnsi="ˎ̥" w:cs="宋体"/>
                <w:kern w:val="0"/>
                <w:sz w:val="28"/>
                <w:szCs w:val="28"/>
              </w:rPr>
              <w:t xml:space="preserve"> 违反宪法，反对四项基本原则、破坏安定团结、扰乱社会秩序者，按下列规定处理：</w:t>
            </w:r>
            <w:r w:rsidRPr="007743EB">
              <w:rPr>
                <w:rFonts w:ascii="仿宋_GB2312" w:eastAsia="仿宋_GB2312" w:hAnsi="ˎ̥" w:cs="宋体"/>
                <w:kern w:val="0"/>
                <w:sz w:val="28"/>
                <w:szCs w:val="28"/>
              </w:rPr>
              <w:br/>
              <w:t>(一) 公开发表违反宪法，反对四项基本原则、破坏国家安定团结的文章、演说等，经教育仍不知悔改者，给予开除学籍处分；经教育后有明显悔改表现者，可酌</w:t>
            </w:r>
            <w:r w:rsidRPr="007743EB">
              <w:rPr>
                <w:rFonts w:ascii="仿宋_GB2312" w:eastAsia="仿宋_GB2312" w:hAnsi="ˎ̥" w:cs="宋体"/>
                <w:kern w:val="0"/>
                <w:sz w:val="28"/>
                <w:szCs w:val="28"/>
              </w:rPr>
              <w:lastRenderedPageBreak/>
              <w:t>情减轻处分。</w:t>
            </w:r>
            <w:r w:rsidRPr="007743EB">
              <w:rPr>
                <w:rFonts w:ascii="仿宋_GB2312" w:eastAsia="仿宋_GB2312" w:hAnsi="ˎ̥" w:cs="宋体"/>
                <w:kern w:val="0"/>
                <w:sz w:val="28"/>
                <w:szCs w:val="28"/>
              </w:rPr>
              <w:br/>
              <w:t>(二) 印刷、书写、张贴、散发非法宣传品，制造谣言煽动群众制造混乱者，视情节轻重给予警告至开除学籍处分。</w:t>
            </w:r>
            <w:r w:rsidRPr="007743EB">
              <w:rPr>
                <w:rFonts w:ascii="仿宋_GB2312" w:eastAsia="仿宋_GB2312" w:hAnsi="ˎ̥" w:cs="宋体"/>
                <w:kern w:val="0"/>
                <w:sz w:val="28"/>
                <w:szCs w:val="28"/>
              </w:rPr>
              <w:br/>
              <w:t>(三) 参加未经批准的示威游行者，扰乱社会稳定，干扰正常校园秩序，社会影响恶劣，视情节轻重给予记过至开除学籍处分，</w:t>
            </w:r>
            <w:r w:rsidRPr="007743EB">
              <w:rPr>
                <w:rFonts w:ascii="仿宋_GB2312" w:eastAsia="仿宋_GB2312" w:hAnsi="ˎ̥" w:cs="宋体"/>
                <w:kern w:val="0"/>
                <w:sz w:val="28"/>
                <w:szCs w:val="28"/>
              </w:rPr>
              <w:lastRenderedPageBreak/>
              <w:t>组织、领导者从重处分。</w:t>
            </w:r>
            <w:r w:rsidRPr="007743EB">
              <w:rPr>
                <w:rFonts w:ascii="仿宋_GB2312" w:eastAsia="仿宋_GB2312" w:hAnsi="ˎ̥" w:cs="宋体"/>
                <w:kern w:val="0"/>
                <w:sz w:val="28"/>
                <w:szCs w:val="28"/>
              </w:rPr>
              <w:br/>
              <w:t>(四) 组织、加入非法社团者，除解散社团外，对为首者给予记过至开除学籍处分。</w:t>
            </w:r>
            <w:r w:rsidRPr="007743EB">
              <w:rPr>
                <w:rFonts w:ascii="仿宋_GB2312" w:eastAsia="仿宋_GB2312" w:hAnsi="ˎ̥" w:cs="宋体"/>
                <w:kern w:val="0"/>
                <w:sz w:val="28"/>
                <w:szCs w:val="28"/>
              </w:rPr>
              <w:br/>
              <w:t>(五) 组织、开展非法宗教、迷信活动者，给予警告至开除学籍处分。</w:t>
            </w:r>
          </w:p>
        </w:tc>
        <w:tc>
          <w:tcPr>
            <w:tcW w:w="4253" w:type="dxa"/>
          </w:tcPr>
          <w:p w:rsidR="00E11E4B" w:rsidRPr="00E11E4B" w:rsidRDefault="00E11E4B" w:rsidP="00B6409C">
            <w:pPr>
              <w:jc w:val="left"/>
              <w:rPr>
                <w:rFonts w:ascii="仿宋_GB2312" w:eastAsia="仿宋_GB2312" w:hAnsi="ˎ̥" w:cs="宋体" w:hint="eastAsia"/>
                <w:b/>
                <w:bCs/>
                <w:color w:val="FF0000"/>
                <w:kern w:val="0"/>
                <w:sz w:val="28"/>
                <w:szCs w:val="28"/>
              </w:rPr>
            </w:pPr>
            <w:r w:rsidRPr="00E11E4B">
              <w:rPr>
                <w:rFonts w:ascii="仿宋_GB2312" w:eastAsia="仿宋_GB2312" w:hAnsi="ˎ̥" w:cs="宋体" w:hint="eastAsia"/>
                <w:b/>
                <w:bCs/>
                <w:color w:val="FF0000"/>
                <w:kern w:val="0"/>
                <w:sz w:val="28"/>
                <w:szCs w:val="28"/>
              </w:rPr>
              <w:lastRenderedPageBreak/>
              <w:t>第十三条、第十四条、第十五条、第十六条</w:t>
            </w:r>
            <w:r w:rsidR="005F2F51">
              <w:rPr>
                <w:rFonts w:ascii="仿宋_GB2312" w:eastAsia="仿宋_GB2312" w:hAnsi="ˎ̥" w:cs="宋体" w:hint="eastAsia"/>
                <w:b/>
                <w:bCs/>
                <w:color w:val="FF0000"/>
                <w:kern w:val="0"/>
                <w:sz w:val="28"/>
                <w:szCs w:val="28"/>
              </w:rPr>
              <w:t>、十七条、十八条、十九条、二十条</w:t>
            </w:r>
            <w:r>
              <w:rPr>
                <w:rFonts w:ascii="仿宋_GB2312" w:eastAsia="仿宋_GB2312" w:hAnsi="ˎ̥" w:cs="宋体" w:hint="eastAsia"/>
                <w:b/>
                <w:bCs/>
                <w:color w:val="FF0000"/>
                <w:kern w:val="0"/>
                <w:sz w:val="28"/>
                <w:szCs w:val="28"/>
              </w:rPr>
              <w:t>全部删除，调整为</w:t>
            </w:r>
            <w:r w:rsidRPr="00E11E4B">
              <w:rPr>
                <w:rFonts w:ascii="仿宋_GB2312" w:eastAsia="仿宋_GB2312" w:hAnsi="ˎ̥" w:cs="宋体" w:hint="eastAsia"/>
                <w:b/>
                <w:bCs/>
                <w:color w:val="FF0000"/>
                <w:kern w:val="0"/>
                <w:sz w:val="28"/>
                <w:szCs w:val="28"/>
              </w:rPr>
              <w:t>第十条、第十一条</w:t>
            </w:r>
            <w:r w:rsidR="005F2F51">
              <w:rPr>
                <w:rFonts w:ascii="仿宋_GB2312" w:eastAsia="仿宋_GB2312" w:hAnsi="ˎ̥" w:cs="宋体" w:hint="eastAsia"/>
                <w:b/>
                <w:bCs/>
                <w:color w:val="FF0000"/>
                <w:kern w:val="0"/>
                <w:sz w:val="28"/>
                <w:szCs w:val="28"/>
              </w:rPr>
              <w:t>、第十二条、第十三条</w:t>
            </w:r>
            <w:r w:rsidRPr="00E11E4B">
              <w:rPr>
                <w:rFonts w:ascii="仿宋_GB2312" w:eastAsia="仿宋_GB2312" w:hAnsi="ˎ̥" w:cs="宋体" w:hint="eastAsia"/>
                <w:b/>
                <w:bCs/>
                <w:color w:val="FF0000"/>
                <w:kern w:val="0"/>
                <w:sz w:val="28"/>
                <w:szCs w:val="28"/>
              </w:rPr>
              <w:t>。</w:t>
            </w:r>
          </w:p>
          <w:p w:rsidR="003E6F3E" w:rsidRDefault="00E11E4B" w:rsidP="00E11E4B">
            <w:pPr>
              <w:jc w:val="left"/>
              <w:rPr>
                <w:rFonts w:ascii="仿宋_GB2312" w:eastAsia="仿宋_GB2312" w:hAnsi="ˎ̥" w:cs="宋体" w:hint="eastAsia"/>
                <w:b/>
                <w:strike/>
                <w:color w:val="FF0000"/>
                <w:kern w:val="0"/>
                <w:sz w:val="28"/>
                <w:szCs w:val="28"/>
              </w:rPr>
            </w:pPr>
            <w:r w:rsidRPr="00E11E4B">
              <w:rPr>
                <w:rFonts w:ascii="仿宋_GB2312" w:eastAsia="仿宋_GB2312" w:hAnsi="ˎ̥" w:cs="宋体"/>
                <w:b/>
                <w:bCs/>
                <w:strike/>
                <w:color w:val="FF0000"/>
                <w:kern w:val="0"/>
                <w:sz w:val="28"/>
                <w:szCs w:val="28"/>
              </w:rPr>
              <w:t>第十三条</w:t>
            </w:r>
            <w:r w:rsidRPr="00E11E4B">
              <w:rPr>
                <w:rFonts w:ascii="仿宋_GB2312" w:eastAsia="仿宋_GB2312" w:hAnsi="ˎ̥" w:cs="宋体"/>
                <w:b/>
                <w:strike/>
                <w:color w:val="FF0000"/>
                <w:kern w:val="0"/>
                <w:sz w:val="28"/>
                <w:szCs w:val="28"/>
              </w:rPr>
              <w:t xml:space="preserve"> 违反宪法，反对四项基本原则、破坏安定团结、扰乱社会秩序者，按下列规定处理：</w:t>
            </w:r>
            <w:r w:rsidRPr="00E11E4B">
              <w:rPr>
                <w:rFonts w:ascii="仿宋_GB2312" w:eastAsia="仿宋_GB2312" w:hAnsi="ˎ̥" w:cs="宋体"/>
                <w:b/>
                <w:strike/>
                <w:color w:val="FF0000"/>
                <w:kern w:val="0"/>
                <w:sz w:val="28"/>
                <w:szCs w:val="28"/>
              </w:rPr>
              <w:br/>
            </w:r>
            <w:r w:rsidRPr="00E11E4B">
              <w:rPr>
                <w:rFonts w:ascii="仿宋_GB2312" w:eastAsia="仿宋_GB2312" w:hAnsi="ˎ̥" w:cs="宋体"/>
                <w:b/>
                <w:strike/>
                <w:color w:val="FF0000"/>
                <w:kern w:val="0"/>
                <w:sz w:val="28"/>
                <w:szCs w:val="28"/>
              </w:rPr>
              <w:lastRenderedPageBreak/>
              <w:t>(一) 公开发表违反宪法，反对四项基本原则、破坏国家安定团结的文章、演说等，经教育仍不知悔改者，给予开除学籍处分；经教育后有明显悔改表现者，可酌情减轻处分。</w:t>
            </w:r>
            <w:r w:rsidRPr="00E11E4B">
              <w:rPr>
                <w:rFonts w:ascii="仿宋_GB2312" w:eastAsia="仿宋_GB2312" w:hAnsi="ˎ̥" w:cs="宋体"/>
                <w:b/>
                <w:strike/>
                <w:color w:val="FF0000"/>
                <w:kern w:val="0"/>
                <w:sz w:val="28"/>
                <w:szCs w:val="28"/>
              </w:rPr>
              <w:br/>
              <w:t>(二) 印刷、书写、张贴、散发非法宣传品，制造谣言煽动群众制造混乱者，视情节轻重给予警告</w:t>
            </w:r>
            <w:r w:rsidRPr="00E11E4B">
              <w:rPr>
                <w:rFonts w:ascii="仿宋_GB2312" w:eastAsia="仿宋_GB2312" w:hAnsi="ˎ̥" w:cs="宋体"/>
                <w:b/>
                <w:strike/>
                <w:color w:val="FF0000"/>
                <w:kern w:val="0"/>
                <w:sz w:val="28"/>
                <w:szCs w:val="28"/>
              </w:rPr>
              <w:lastRenderedPageBreak/>
              <w:t>至开除学籍处分。</w:t>
            </w:r>
            <w:r w:rsidRPr="00E11E4B">
              <w:rPr>
                <w:rFonts w:ascii="仿宋_GB2312" w:eastAsia="仿宋_GB2312" w:hAnsi="ˎ̥" w:cs="宋体"/>
                <w:b/>
                <w:strike/>
                <w:color w:val="FF0000"/>
                <w:kern w:val="0"/>
                <w:sz w:val="28"/>
                <w:szCs w:val="28"/>
              </w:rPr>
              <w:br/>
              <w:t>(三) 参加未经批准的示威游行者，扰乱社会稳定，干扰正常校园秩序，社会影响恶劣，视情节轻重给予记过至开除学籍处分，组织、领导者从重处分。</w:t>
            </w:r>
            <w:r w:rsidRPr="00E11E4B">
              <w:rPr>
                <w:rFonts w:ascii="仿宋_GB2312" w:eastAsia="仿宋_GB2312" w:hAnsi="ˎ̥" w:cs="宋体"/>
                <w:b/>
                <w:strike/>
                <w:color w:val="FF0000"/>
                <w:kern w:val="0"/>
                <w:sz w:val="28"/>
                <w:szCs w:val="28"/>
              </w:rPr>
              <w:br/>
              <w:t>(四) 组织、加入非法社团者，除解散社团外，对为首者给予记过至开除学籍处分。</w:t>
            </w:r>
            <w:r w:rsidRPr="00E11E4B">
              <w:rPr>
                <w:rFonts w:ascii="仿宋_GB2312" w:eastAsia="仿宋_GB2312" w:hAnsi="ˎ̥" w:cs="宋体"/>
                <w:b/>
                <w:strike/>
                <w:color w:val="FF0000"/>
                <w:kern w:val="0"/>
                <w:sz w:val="28"/>
                <w:szCs w:val="28"/>
              </w:rPr>
              <w:br/>
            </w:r>
            <w:r w:rsidRPr="00E11E4B">
              <w:rPr>
                <w:rFonts w:ascii="仿宋_GB2312" w:eastAsia="仿宋_GB2312" w:hAnsi="ˎ̥" w:cs="宋体"/>
                <w:b/>
                <w:strike/>
                <w:color w:val="FF0000"/>
                <w:kern w:val="0"/>
                <w:sz w:val="28"/>
                <w:szCs w:val="28"/>
              </w:rPr>
              <w:lastRenderedPageBreak/>
              <w:t>(五) 组织、开展非法宗教、迷信活动者，给予警告至开除学籍处分。</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t>第十条</w:t>
            </w:r>
            <w:r w:rsidR="009D0302">
              <w:rPr>
                <w:rFonts w:ascii="仿宋_GB2312" w:eastAsia="仿宋_GB2312" w:hAnsi="ˎ̥" w:cs="宋体" w:hint="eastAsia"/>
                <w:b/>
                <w:color w:val="FF0000"/>
                <w:kern w:val="0"/>
                <w:sz w:val="28"/>
                <w:szCs w:val="28"/>
                <w:u w:val="single"/>
              </w:rPr>
              <w:t xml:space="preserve"> </w:t>
            </w:r>
            <w:r w:rsidRPr="00683EA2">
              <w:rPr>
                <w:rFonts w:ascii="仿宋_GB2312" w:eastAsia="仿宋_GB2312" w:hAnsi="ˎ̥" w:cs="宋体" w:hint="eastAsia"/>
                <w:b/>
                <w:color w:val="FF0000"/>
                <w:kern w:val="0"/>
                <w:sz w:val="28"/>
                <w:szCs w:val="28"/>
                <w:u w:val="single"/>
              </w:rPr>
              <w:t>学生有下列情形之一，学校可以给予开除学籍处分：</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t xml:space="preserve">　　（一）违反宪法，反对四项基本原则、破坏安定团结、扰乱社会秩序的；</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t xml:space="preserve">　　（二）触犯国家法律，构成</w:t>
            </w:r>
            <w:r w:rsidRPr="00683EA2">
              <w:rPr>
                <w:rFonts w:ascii="仿宋_GB2312" w:eastAsia="仿宋_GB2312" w:hAnsi="ˎ̥" w:cs="宋体" w:hint="eastAsia"/>
                <w:b/>
                <w:color w:val="FF0000"/>
                <w:kern w:val="0"/>
                <w:sz w:val="28"/>
                <w:szCs w:val="28"/>
                <w:u w:val="single"/>
              </w:rPr>
              <w:lastRenderedPageBreak/>
              <w:t>刑事犯罪的；</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t xml:space="preserve">　　（三）受到治安管理处罚，情节严重、性质恶劣的；</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t xml:space="preserve">　　（四）代替他人或者让他人代替自己参加考试、组织作弊、使用通讯设备或其他器材作弊、向他人出售考试试题或答案牟取利益，以及其他严重作弊或扰乱考试秩序行为的；</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lastRenderedPageBreak/>
              <w:t xml:space="preserve">　　（五）学位论文、公开发表的研究成果存在抄袭、篡改、伪造等学术不端行为，情节严重的，或者代写论文、买卖论文的；</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t xml:space="preserve">　　（六）违反本规定和学校规定，严重影响学校教育教学秩序、生活秩序以及公共场所管理秩序的；</w:t>
            </w:r>
          </w:p>
          <w:p w:rsidR="00683EA2" w:rsidRPr="00683EA2" w:rsidRDefault="00683EA2" w:rsidP="00683EA2">
            <w:pPr>
              <w:jc w:val="left"/>
              <w:rPr>
                <w:rFonts w:ascii="仿宋_GB2312" w:eastAsia="仿宋_GB2312" w:hAnsi="ˎ̥" w:cs="宋体" w:hint="eastAsia"/>
                <w:b/>
                <w:color w:val="FF0000"/>
                <w:kern w:val="0"/>
                <w:sz w:val="28"/>
                <w:szCs w:val="28"/>
                <w:u w:val="single"/>
              </w:rPr>
            </w:pPr>
            <w:r w:rsidRPr="00683EA2">
              <w:rPr>
                <w:rFonts w:ascii="仿宋_GB2312" w:eastAsia="仿宋_GB2312" w:hAnsi="ˎ̥" w:cs="宋体" w:hint="eastAsia"/>
                <w:b/>
                <w:color w:val="FF0000"/>
                <w:kern w:val="0"/>
                <w:sz w:val="28"/>
                <w:szCs w:val="28"/>
                <w:u w:val="single"/>
              </w:rPr>
              <w:t xml:space="preserve">　　（七）侵害其他个人、组织</w:t>
            </w:r>
            <w:r w:rsidRPr="00683EA2">
              <w:rPr>
                <w:rFonts w:ascii="仿宋_GB2312" w:eastAsia="仿宋_GB2312" w:hAnsi="ˎ̥" w:cs="宋体" w:hint="eastAsia"/>
                <w:b/>
                <w:color w:val="FF0000"/>
                <w:kern w:val="0"/>
                <w:sz w:val="28"/>
                <w:szCs w:val="28"/>
                <w:u w:val="single"/>
              </w:rPr>
              <w:lastRenderedPageBreak/>
              <w:t>合法权益，造成严重后果的；</w:t>
            </w:r>
          </w:p>
          <w:p w:rsidR="00E11E4B" w:rsidRPr="00E11E4B" w:rsidRDefault="00683EA2" w:rsidP="00677ED1">
            <w:pPr>
              <w:jc w:val="left"/>
              <w:rPr>
                <w:rFonts w:ascii="仿宋_GB2312" w:eastAsia="仿宋_GB2312" w:hAnsi="宋体"/>
                <w:b/>
                <w:strike/>
                <w:color w:val="FF0000"/>
                <w:sz w:val="28"/>
                <w:szCs w:val="28"/>
              </w:rPr>
            </w:pPr>
            <w:r w:rsidRPr="00683EA2">
              <w:rPr>
                <w:rFonts w:ascii="仿宋_GB2312" w:eastAsia="仿宋_GB2312" w:hAnsi="ˎ̥" w:cs="宋体" w:hint="eastAsia"/>
                <w:b/>
                <w:color w:val="FF0000"/>
                <w:kern w:val="0"/>
                <w:sz w:val="28"/>
                <w:szCs w:val="28"/>
                <w:u w:val="single"/>
              </w:rPr>
              <w:t xml:space="preserve">　　（八）屡次违反学校规定受到纪律处分，经教育不改的。</w:t>
            </w:r>
          </w:p>
        </w:tc>
        <w:tc>
          <w:tcPr>
            <w:tcW w:w="4253" w:type="dxa"/>
          </w:tcPr>
          <w:p w:rsidR="00A33F77" w:rsidRPr="00A33F77" w:rsidRDefault="003E6F3E" w:rsidP="00E11E4B">
            <w:pPr>
              <w:widowControl/>
              <w:shd w:val="clear" w:color="auto" w:fill="FFFFFF"/>
              <w:jc w:val="left"/>
              <w:rPr>
                <w:rFonts w:ascii="仿宋" w:eastAsia="仿宋" w:hAnsi="仿宋" w:cs="宋体"/>
                <w:color w:val="4B4B4B"/>
                <w:kern w:val="0"/>
                <w:sz w:val="28"/>
                <w:szCs w:val="28"/>
              </w:rPr>
            </w:pPr>
            <w:r>
              <w:rPr>
                <w:rFonts w:ascii="仿宋_GB2312" w:eastAsia="仿宋_GB2312" w:hAnsi="宋体" w:hint="eastAsia"/>
                <w:b/>
                <w:sz w:val="28"/>
                <w:szCs w:val="28"/>
                <w:u w:val="single"/>
              </w:rPr>
              <w:lastRenderedPageBreak/>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》第五十二条</w:t>
            </w:r>
            <w:r w:rsidR="00A33F77">
              <w:rPr>
                <w:rFonts w:ascii="仿宋_GB2312" w:eastAsia="仿宋_GB2312" w:hAnsi="宋体" w:hint="eastAsia"/>
                <w:b/>
                <w:sz w:val="28"/>
                <w:szCs w:val="28"/>
                <w:u w:val="single"/>
              </w:rPr>
              <w:t>：</w:t>
            </w:r>
            <w:r w:rsidR="00A33F77" w:rsidRPr="00A33F77">
              <w:rPr>
                <w:rFonts w:ascii="仿宋" w:eastAsia="仿宋" w:hAnsi="仿宋" w:cs="宋体" w:hint="eastAsia"/>
                <w:color w:val="4B4B4B"/>
                <w:kern w:val="0"/>
                <w:sz w:val="28"/>
                <w:szCs w:val="28"/>
              </w:rPr>
              <w:t>学生有下列情形之一，学校可以给予开除学籍处分：</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t xml:space="preserve">　　（一）违反宪法，反对四项基本原则、破坏安定团结、扰乱社会秩序的；</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t xml:space="preserve">　　（二）触犯国家法律，构成刑事犯罪的；</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lastRenderedPageBreak/>
              <w:t xml:space="preserve">　　（三）受到治安管理处罚，情节严重、性质恶劣的；</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t xml:space="preserve">　　（四）代替他人或者让他人代替自己参加考试、组织作弊、使用通讯设备或其他器材作弊、向他人出售考试试题或答案牟取利益，以及其他严重作弊或扰乱考试秩序行为的；</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t xml:space="preserve">　　（五）学位论文、公开发表</w:t>
            </w:r>
            <w:r w:rsidRPr="00A33F77">
              <w:rPr>
                <w:rFonts w:ascii="仿宋" w:eastAsia="仿宋" w:hAnsi="仿宋" w:cs="宋体" w:hint="eastAsia"/>
                <w:color w:val="4B4B4B"/>
                <w:kern w:val="0"/>
                <w:sz w:val="28"/>
                <w:szCs w:val="28"/>
              </w:rPr>
              <w:lastRenderedPageBreak/>
              <w:t>的研究成果存在抄袭、篡改、伪造等学术不端行为，情节严重的，或者代写论文、买卖论文的；</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t xml:space="preserve">　　（六）违反本规定和学校规定，严重影响学校教育教学秩序、生活秩序以及公共场所管理秩序的；</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t xml:space="preserve">　　（七）侵害其他个人、组织合法权益，造成严重后果的；</w:t>
            </w:r>
          </w:p>
          <w:p w:rsidR="00A33F77" w:rsidRPr="00A33F77" w:rsidRDefault="00A33F77" w:rsidP="00E11E4B">
            <w:pPr>
              <w:widowControl/>
              <w:shd w:val="clear" w:color="auto" w:fill="FFFFFF"/>
              <w:jc w:val="left"/>
              <w:rPr>
                <w:rFonts w:ascii="仿宋" w:eastAsia="仿宋" w:hAnsi="仿宋" w:cs="宋体"/>
                <w:color w:val="4B4B4B"/>
                <w:kern w:val="0"/>
                <w:sz w:val="28"/>
                <w:szCs w:val="28"/>
              </w:rPr>
            </w:pPr>
            <w:r w:rsidRPr="00A33F77">
              <w:rPr>
                <w:rFonts w:ascii="仿宋" w:eastAsia="仿宋" w:hAnsi="仿宋" w:cs="宋体" w:hint="eastAsia"/>
                <w:color w:val="4B4B4B"/>
                <w:kern w:val="0"/>
                <w:sz w:val="28"/>
                <w:szCs w:val="28"/>
              </w:rPr>
              <w:lastRenderedPageBreak/>
              <w:t xml:space="preserve">　　（八）屡次违反学校规定受到纪律处分，经教育不改的。</w:t>
            </w:r>
          </w:p>
          <w:p w:rsidR="00364A99" w:rsidRPr="001E56E3" w:rsidRDefault="00364A99" w:rsidP="00A33F77">
            <w:pPr>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第十四条</w:t>
            </w:r>
            <w:r w:rsidRPr="007743EB">
              <w:rPr>
                <w:rFonts w:ascii="仿宋_GB2312" w:eastAsia="仿宋_GB2312" w:hAnsi="ˎ̥" w:cs="宋体"/>
                <w:kern w:val="0"/>
                <w:sz w:val="28"/>
                <w:szCs w:val="28"/>
              </w:rPr>
              <w:t xml:space="preserve"> 因违法犯罪受到处罚的，按下列规定给予处分：</w:t>
            </w:r>
            <w:r w:rsidRPr="007743EB">
              <w:rPr>
                <w:rFonts w:ascii="仿宋_GB2312" w:eastAsia="仿宋_GB2312" w:hAnsi="ˎ̥" w:cs="宋体"/>
                <w:kern w:val="0"/>
                <w:sz w:val="28"/>
                <w:szCs w:val="28"/>
              </w:rPr>
              <w:br/>
              <w:t>(一) 被劳动教养或受到刑事处罚者，开除学籍；</w:t>
            </w:r>
            <w:r w:rsidRPr="007743EB">
              <w:rPr>
                <w:rFonts w:ascii="仿宋_GB2312" w:eastAsia="仿宋_GB2312" w:hAnsi="ˎ̥" w:cs="宋体"/>
                <w:kern w:val="0"/>
                <w:sz w:val="28"/>
                <w:szCs w:val="28"/>
              </w:rPr>
              <w:br/>
              <w:t>(二) 因违法犯罪被免予刑事处罚或被处以治安拘留者，给予记</w:t>
            </w:r>
            <w:r w:rsidRPr="007743EB">
              <w:rPr>
                <w:rFonts w:ascii="仿宋_GB2312" w:eastAsia="仿宋_GB2312" w:hAnsi="ˎ̥" w:cs="宋体"/>
                <w:kern w:val="0"/>
                <w:sz w:val="28"/>
                <w:szCs w:val="28"/>
              </w:rPr>
              <w:lastRenderedPageBreak/>
              <w:t>过以上(含记过)处分；</w:t>
            </w:r>
            <w:r w:rsidRPr="007743EB">
              <w:rPr>
                <w:rFonts w:ascii="仿宋_GB2312" w:eastAsia="仿宋_GB2312" w:hAnsi="ˎ̥" w:cs="宋体"/>
                <w:kern w:val="0"/>
                <w:sz w:val="28"/>
                <w:szCs w:val="28"/>
              </w:rPr>
              <w:br/>
              <w:t>(三)因违法犯罪被人民法院、人民检察院和公安机关采取</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t>取保候审、监视居住</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t>等强制措施者，给予留校察看以上(含留校察看)处分；</w:t>
            </w:r>
            <w:r w:rsidRPr="007743EB">
              <w:rPr>
                <w:rFonts w:ascii="仿宋_GB2312" w:eastAsia="仿宋_GB2312" w:hAnsi="ˎ̥" w:cs="宋体"/>
                <w:kern w:val="0"/>
                <w:sz w:val="28"/>
                <w:szCs w:val="28"/>
              </w:rPr>
              <w:br/>
              <w:t>(四) 被处以治安警告、治安罚款的，或被人民法院训诫责令其具结悔过者，给予警告以上(含警</w:t>
            </w:r>
            <w:r w:rsidRPr="007743EB">
              <w:rPr>
                <w:rFonts w:ascii="仿宋_GB2312" w:eastAsia="仿宋_GB2312" w:hAnsi="ˎ̥" w:cs="宋体"/>
                <w:kern w:val="0"/>
                <w:sz w:val="28"/>
                <w:szCs w:val="28"/>
              </w:rPr>
              <w:lastRenderedPageBreak/>
              <w:t>告，下同)处分；</w:t>
            </w:r>
            <w:r w:rsidRPr="007743EB">
              <w:rPr>
                <w:rFonts w:ascii="仿宋_GB2312" w:eastAsia="仿宋_GB2312" w:hAnsi="ˎ̥" w:cs="宋体"/>
                <w:kern w:val="0"/>
                <w:sz w:val="28"/>
                <w:szCs w:val="28"/>
              </w:rPr>
              <w:br/>
              <w:t>(五) 被解除刑事拘留的，视其有无违法违纪行为及情节轻重决定是否给予处分。</w:t>
            </w:r>
          </w:p>
        </w:tc>
        <w:tc>
          <w:tcPr>
            <w:tcW w:w="4253" w:type="dxa"/>
          </w:tcPr>
          <w:p w:rsidR="00E11E4B" w:rsidRPr="009D0302" w:rsidRDefault="008A4CC2" w:rsidP="00B6409C">
            <w:pPr>
              <w:jc w:val="left"/>
              <w:rPr>
                <w:rFonts w:ascii="仿宋_GB2312" w:eastAsia="仿宋_GB2312" w:hAnsi="ˎ̥" w:cs="宋体" w:hint="eastAsia"/>
                <w:b/>
                <w:strike/>
                <w:color w:val="FF0000"/>
                <w:kern w:val="0"/>
                <w:sz w:val="28"/>
                <w:szCs w:val="28"/>
              </w:rPr>
            </w:pPr>
            <w:r w:rsidRPr="009D0302">
              <w:rPr>
                <w:rFonts w:ascii="仿宋_GB2312" w:eastAsia="仿宋_GB2312" w:hAnsi="ˎ̥" w:cs="宋体"/>
                <w:b/>
                <w:bCs/>
                <w:strike/>
                <w:color w:val="FF0000"/>
                <w:kern w:val="0"/>
                <w:sz w:val="28"/>
                <w:szCs w:val="28"/>
              </w:rPr>
              <w:lastRenderedPageBreak/>
              <w:t>第十</w:t>
            </w:r>
            <w:r w:rsidR="00683EA2" w:rsidRPr="009D0302">
              <w:rPr>
                <w:rFonts w:ascii="仿宋_GB2312" w:eastAsia="仿宋_GB2312" w:hAnsi="ˎ̥" w:cs="宋体" w:hint="eastAsia"/>
                <w:b/>
                <w:bCs/>
                <w:strike/>
                <w:color w:val="FF0000"/>
                <w:kern w:val="0"/>
                <w:sz w:val="28"/>
                <w:szCs w:val="28"/>
              </w:rPr>
              <w:t>四</w:t>
            </w:r>
            <w:r w:rsidRPr="009D0302">
              <w:rPr>
                <w:rFonts w:ascii="仿宋_GB2312" w:eastAsia="仿宋_GB2312" w:hAnsi="ˎ̥" w:cs="宋体"/>
                <w:b/>
                <w:bCs/>
                <w:strike/>
                <w:color w:val="FF0000"/>
                <w:kern w:val="0"/>
                <w:sz w:val="28"/>
                <w:szCs w:val="28"/>
              </w:rPr>
              <w:t>条</w:t>
            </w:r>
            <w:r w:rsidR="00683EA2" w:rsidRPr="009D0302">
              <w:rPr>
                <w:rFonts w:ascii="仿宋_GB2312" w:eastAsia="仿宋_GB2312" w:hAnsi="ˎ̥" w:cs="宋体"/>
                <w:b/>
                <w:strike/>
                <w:color w:val="FF0000"/>
                <w:kern w:val="0"/>
                <w:sz w:val="28"/>
                <w:szCs w:val="28"/>
              </w:rPr>
              <w:t>因违法犯罪受到处罚的，按下列规定给予处分：</w:t>
            </w:r>
            <w:r w:rsidR="00683EA2" w:rsidRPr="009D0302">
              <w:rPr>
                <w:rFonts w:ascii="仿宋_GB2312" w:eastAsia="仿宋_GB2312" w:hAnsi="ˎ̥" w:cs="宋体"/>
                <w:b/>
                <w:strike/>
                <w:color w:val="FF0000"/>
                <w:kern w:val="0"/>
                <w:sz w:val="28"/>
                <w:szCs w:val="28"/>
              </w:rPr>
              <w:br/>
              <w:t>(一) 被劳动教养或受到刑事处罚者，开除学籍；</w:t>
            </w:r>
            <w:r w:rsidR="00683EA2" w:rsidRPr="009D0302">
              <w:rPr>
                <w:rFonts w:ascii="仿宋_GB2312" w:eastAsia="仿宋_GB2312" w:hAnsi="ˎ̥" w:cs="宋体"/>
                <w:b/>
                <w:strike/>
                <w:color w:val="FF0000"/>
                <w:kern w:val="0"/>
                <w:sz w:val="28"/>
                <w:szCs w:val="28"/>
              </w:rPr>
              <w:br/>
              <w:t>(二) 因违法犯罪被免予刑事处罚或被处以治安拘留者，给予记</w:t>
            </w:r>
            <w:r w:rsidR="00683EA2" w:rsidRPr="009D0302">
              <w:rPr>
                <w:rFonts w:ascii="仿宋_GB2312" w:eastAsia="仿宋_GB2312" w:hAnsi="ˎ̥" w:cs="宋体"/>
                <w:b/>
                <w:strike/>
                <w:color w:val="FF0000"/>
                <w:kern w:val="0"/>
                <w:sz w:val="28"/>
                <w:szCs w:val="28"/>
              </w:rPr>
              <w:lastRenderedPageBreak/>
              <w:t>过以上(含记过)处分；</w:t>
            </w:r>
            <w:r w:rsidR="00683EA2" w:rsidRPr="009D0302">
              <w:rPr>
                <w:rFonts w:ascii="仿宋_GB2312" w:eastAsia="仿宋_GB2312" w:hAnsi="ˎ̥" w:cs="宋体"/>
                <w:b/>
                <w:strike/>
                <w:color w:val="FF0000"/>
                <w:kern w:val="0"/>
                <w:sz w:val="28"/>
                <w:szCs w:val="28"/>
              </w:rPr>
              <w:br/>
              <w:t>(三)因违法犯罪被人民法院、人民检察院和公安机关采取</w:t>
            </w:r>
            <w:r w:rsidR="00683EA2" w:rsidRPr="009D0302">
              <w:rPr>
                <w:rFonts w:ascii="仿宋_GB2312" w:eastAsia="仿宋_GB2312" w:hAnsi="ˎ̥" w:cs="宋体"/>
                <w:b/>
                <w:strike/>
                <w:color w:val="FF0000"/>
                <w:kern w:val="0"/>
                <w:sz w:val="28"/>
                <w:szCs w:val="28"/>
              </w:rPr>
              <w:t>“</w:t>
            </w:r>
            <w:r w:rsidR="00683EA2" w:rsidRPr="009D0302">
              <w:rPr>
                <w:rFonts w:ascii="仿宋_GB2312" w:eastAsia="仿宋_GB2312" w:hAnsi="ˎ̥" w:cs="宋体"/>
                <w:b/>
                <w:strike/>
                <w:color w:val="FF0000"/>
                <w:kern w:val="0"/>
                <w:sz w:val="28"/>
                <w:szCs w:val="28"/>
              </w:rPr>
              <w:t>取保候审、监视居住</w:t>
            </w:r>
            <w:r w:rsidR="00683EA2" w:rsidRPr="009D0302">
              <w:rPr>
                <w:rFonts w:ascii="仿宋_GB2312" w:eastAsia="仿宋_GB2312" w:hAnsi="ˎ̥" w:cs="宋体"/>
                <w:b/>
                <w:strike/>
                <w:color w:val="FF0000"/>
                <w:kern w:val="0"/>
                <w:sz w:val="28"/>
                <w:szCs w:val="28"/>
              </w:rPr>
              <w:t>”</w:t>
            </w:r>
            <w:r w:rsidR="00683EA2" w:rsidRPr="009D0302">
              <w:rPr>
                <w:rFonts w:ascii="仿宋_GB2312" w:eastAsia="仿宋_GB2312" w:hAnsi="ˎ̥" w:cs="宋体"/>
                <w:b/>
                <w:strike/>
                <w:color w:val="FF0000"/>
                <w:kern w:val="0"/>
                <w:sz w:val="28"/>
                <w:szCs w:val="28"/>
              </w:rPr>
              <w:t>等强制措施者，给予留校察看以上(含留校察看)处分；</w:t>
            </w:r>
            <w:r w:rsidR="00683EA2" w:rsidRPr="009D0302">
              <w:rPr>
                <w:rFonts w:ascii="仿宋_GB2312" w:eastAsia="仿宋_GB2312" w:hAnsi="ˎ̥" w:cs="宋体"/>
                <w:b/>
                <w:strike/>
                <w:color w:val="FF0000"/>
                <w:kern w:val="0"/>
                <w:sz w:val="28"/>
                <w:szCs w:val="28"/>
              </w:rPr>
              <w:br/>
              <w:t>(四) 被处以治安警告、治安罚款的，或被人民法院训诫责令其具结悔过者，给予警告以上(含警</w:t>
            </w:r>
            <w:r w:rsidR="00683EA2" w:rsidRPr="009D0302">
              <w:rPr>
                <w:rFonts w:ascii="仿宋_GB2312" w:eastAsia="仿宋_GB2312" w:hAnsi="ˎ̥" w:cs="宋体"/>
                <w:b/>
                <w:strike/>
                <w:color w:val="FF0000"/>
                <w:kern w:val="0"/>
                <w:sz w:val="28"/>
                <w:szCs w:val="28"/>
              </w:rPr>
              <w:lastRenderedPageBreak/>
              <w:t>告，下同)处分；</w:t>
            </w:r>
            <w:r w:rsidR="00683EA2" w:rsidRPr="009D0302">
              <w:rPr>
                <w:rFonts w:ascii="仿宋_GB2312" w:eastAsia="仿宋_GB2312" w:hAnsi="ˎ̥" w:cs="宋体"/>
                <w:b/>
                <w:strike/>
                <w:color w:val="FF0000"/>
                <w:kern w:val="0"/>
                <w:sz w:val="28"/>
                <w:szCs w:val="28"/>
              </w:rPr>
              <w:br/>
              <w:t>(五) 被解除刑事拘留的，视其有无违法违纪行为及情节轻重决定是否给予处分。</w:t>
            </w:r>
          </w:p>
          <w:p w:rsidR="000B4F73" w:rsidRPr="007743EB" w:rsidRDefault="009D0302" w:rsidP="005F2F51">
            <w:pPr>
              <w:jc w:val="left"/>
              <w:rPr>
                <w:rFonts w:ascii="仿宋_GB2312" w:eastAsia="仿宋_GB2312" w:hAnsi="ˎ̥" w:cs="宋体" w:hint="eastAsia"/>
                <w:kern w:val="0"/>
                <w:sz w:val="28"/>
                <w:szCs w:val="28"/>
              </w:rPr>
            </w:pPr>
            <w:r w:rsidRPr="009D0302">
              <w:rPr>
                <w:rFonts w:ascii="仿宋_GB2312" w:eastAsia="仿宋_GB2312" w:hAnsi="ˎ̥" w:cs="宋体" w:hint="eastAsia"/>
                <w:b/>
                <w:color w:val="FF0000"/>
                <w:kern w:val="0"/>
                <w:sz w:val="28"/>
                <w:szCs w:val="28"/>
                <w:u w:val="single"/>
              </w:rPr>
              <w:t>第十一条</w:t>
            </w:r>
            <w:r w:rsidR="005F2F51">
              <w:rPr>
                <w:rFonts w:ascii="仿宋_GB2312" w:eastAsia="仿宋_GB2312" w:hAnsi="ˎ̥" w:cs="宋体" w:hint="eastAsia"/>
                <w:b/>
                <w:color w:val="FF0000"/>
                <w:kern w:val="0"/>
                <w:sz w:val="28"/>
                <w:szCs w:val="28"/>
                <w:u w:val="single"/>
              </w:rPr>
              <w:t xml:space="preserve"> </w:t>
            </w:r>
            <w:r w:rsidR="005F2F51" w:rsidRPr="005F2F51">
              <w:rPr>
                <w:rFonts w:ascii="仿宋_GB2312" w:eastAsia="仿宋_GB2312" w:hAnsi="ˎ̥" w:cs="宋体" w:hint="eastAsia"/>
                <w:b/>
                <w:color w:val="FF0000"/>
                <w:kern w:val="0"/>
                <w:sz w:val="28"/>
                <w:szCs w:val="28"/>
                <w:u w:val="single"/>
              </w:rPr>
              <w:t>违反《中华人民共和国治安管理处罚法》等相关法律、法规、规章、地方性法规等规范性文件，受到警告处罚的，视情节轻重给予警告、严重警告、记</w:t>
            </w:r>
            <w:r w:rsidR="005F2F51" w:rsidRPr="005F2F51">
              <w:rPr>
                <w:rFonts w:ascii="仿宋_GB2312" w:eastAsia="仿宋_GB2312" w:hAnsi="ˎ̥" w:cs="宋体" w:hint="eastAsia"/>
                <w:b/>
                <w:color w:val="FF0000"/>
                <w:kern w:val="0"/>
                <w:sz w:val="28"/>
                <w:szCs w:val="28"/>
                <w:u w:val="single"/>
              </w:rPr>
              <w:lastRenderedPageBreak/>
              <w:t>过或者留校察看处分；受到行政拘留的，给予开除学籍处分。</w:t>
            </w:r>
            <w:r>
              <w:rPr>
                <w:rFonts w:ascii="仿宋_GB2312" w:eastAsia="仿宋_GB2312" w:hAnsi="ˎ̥" w:cs="宋体" w:hint="eastAsia"/>
                <w:b/>
                <w:color w:val="FF0000"/>
                <w:kern w:val="0"/>
                <w:sz w:val="28"/>
                <w:szCs w:val="28"/>
                <w:u w:val="single"/>
              </w:rPr>
              <w:t xml:space="preserve"> </w:t>
            </w:r>
            <w:r w:rsidR="00E11E4B" w:rsidRPr="007743EB">
              <w:rPr>
                <w:rFonts w:ascii="仿宋_GB2312" w:eastAsia="仿宋_GB2312" w:hAnsi="ˎ̥" w:cs="宋体"/>
                <w:kern w:val="0"/>
                <w:sz w:val="28"/>
                <w:szCs w:val="28"/>
              </w:rPr>
              <w:t xml:space="preserve"> </w:t>
            </w:r>
          </w:p>
        </w:tc>
        <w:tc>
          <w:tcPr>
            <w:tcW w:w="4253" w:type="dxa"/>
          </w:tcPr>
          <w:p w:rsidR="00364A99" w:rsidRPr="001E56E3" w:rsidRDefault="00364A99" w:rsidP="00E11E4B">
            <w:pPr>
              <w:widowControl/>
              <w:shd w:val="clear" w:color="auto" w:fill="FFFFFF"/>
              <w:spacing w:before="100" w:beforeAutospacing="1" w:after="100" w:afterAutospacing="1" w:line="480" w:lineRule="atLeast"/>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第十五条</w:t>
            </w:r>
            <w:r w:rsidRPr="007743EB">
              <w:rPr>
                <w:rFonts w:ascii="仿宋_GB2312" w:eastAsia="仿宋_GB2312" w:hAnsi="ˎ̥" w:cs="宋体"/>
                <w:kern w:val="0"/>
                <w:sz w:val="28"/>
                <w:szCs w:val="28"/>
              </w:rPr>
              <w:t xml:space="preserve"> 偷窃、诈骗、侵占或贪污国家、集体或私人财物，未经公安司法机关处罚者，除追回赃物或按价赔偿外，给予下列处分：</w:t>
            </w:r>
            <w:r w:rsidRPr="007743EB">
              <w:rPr>
                <w:rFonts w:ascii="仿宋_GB2312" w:eastAsia="仿宋_GB2312" w:hAnsi="ˎ̥" w:cs="宋体"/>
                <w:kern w:val="0"/>
                <w:sz w:val="28"/>
                <w:szCs w:val="28"/>
              </w:rPr>
              <w:br/>
              <w:t>(一) 作案价值500元以下（不含500元）者，视情节、态度给予记过以下处分；作案价值500元以</w:t>
            </w:r>
            <w:r w:rsidRPr="007743EB">
              <w:rPr>
                <w:rFonts w:ascii="仿宋_GB2312" w:eastAsia="仿宋_GB2312" w:hAnsi="ˎ̥" w:cs="宋体"/>
                <w:kern w:val="0"/>
                <w:sz w:val="28"/>
                <w:szCs w:val="28"/>
              </w:rPr>
              <w:lastRenderedPageBreak/>
              <w:t>上（含500元）至数额达到司法机关立案标准者，视情节、态度给予记过以上处分；作案三次以上者，给予留校察看或开除学籍的处分；经保卫或公安部门确认撬窃者，虽未窃得财物，给予记过以上处分；团伙作案的首要分子，从重处分；</w:t>
            </w:r>
            <w:r w:rsidRPr="007743EB">
              <w:rPr>
                <w:rFonts w:ascii="仿宋_GB2312" w:eastAsia="仿宋_GB2312" w:hAnsi="ˎ̥" w:cs="宋体"/>
                <w:kern w:val="0"/>
                <w:sz w:val="28"/>
                <w:szCs w:val="28"/>
              </w:rPr>
              <w:br/>
              <w:t>(二) 盗用他人证件，冒领他人</w:t>
            </w:r>
            <w:r w:rsidRPr="007743EB">
              <w:rPr>
                <w:rFonts w:ascii="仿宋_GB2312" w:eastAsia="仿宋_GB2312" w:hAnsi="ˎ̥" w:cs="宋体"/>
                <w:kern w:val="0"/>
                <w:sz w:val="28"/>
                <w:szCs w:val="28"/>
              </w:rPr>
              <w:lastRenderedPageBreak/>
              <w:t>钱、物者，除追回冒领的钱物外，给予留校察看或开除学籍处分；</w:t>
            </w:r>
            <w:r w:rsidRPr="007743EB">
              <w:rPr>
                <w:rFonts w:ascii="仿宋_GB2312" w:eastAsia="仿宋_GB2312" w:hAnsi="ˎ̥" w:cs="宋体"/>
                <w:kern w:val="0"/>
                <w:sz w:val="28"/>
                <w:szCs w:val="28"/>
              </w:rPr>
              <w:br/>
              <w:t>(三) 明知是赃物仍然收买、窝藏或代为销售的，给予警告或严重警告处分；情节恶劣的给予记过以上处分；</w:t>
            </w:r>
            <w:r w:rsidRPr="007743EB">
              <w:rPr>
                <w:rFonts w:ascii="仿宋_GB2312" w:eastAsia="仿宋_GB2312" w:hAnsi="ˎ̥" w:cs="宋体"/>
                <w:kern w:val="0"/>
                <w:sz w:val="28"/>
                <w:szCs w:val="28"/>
              </w:rPr>
              <w:br/>
              <w:t>(四) 犯有本条错误并受公安司法部门处罚者，按本办法第十四条给予处分。</w:t>
            </w:r>
          </w:p>
        </w:tc>
        <w:tc>
          <w:tcPr>
            <w:tcW w:w="4253" w:type="dxa"/>
          </w:tcPr>
          <w:p w:rsidR="002A18BC" w:rsidRDefault="006C7884" w:rsidP="00E11E4B">
            <w:pPr>
              <w:jc w:val="left"/>
              <w:rPr>
                <w:rFonts w:ascii="仿宋_GB2312" w:eastAsia="仿宋_GB2312" w:hAnsi="ˎ̥" w:cs="宋体" w:hint="eastAsia"/>
                <w:b/>
                <w:strike/>
                <w:color w:val="FF0000"/>
                <w:kern w:val="0"/>
                <w:sz w:val="28"/>
                <w:szCs w:val="28"/>
              </w:rPr>
            </w:pPr>
            <w:r w:rsidRPr="00E11E4B">
              <w:rPr>
                <w:rFonts w:ascii="仿宋_GB2312" w:eastAsia="仿宋_GB2312" w:hAnsi="ˎ̥" w:cs="宋体"/>
                <w:b/>
                <w:bCs/>
                <w:strike/>
                <w:color w:val="FF0000"/>
                <w:kern w:val="0"/>
                <w:sz w:val="28"/>
                <w:szCs w:val="28"/>
              </w:rPr>
              <w:lastRenderedPageBreak/>
              <w:t>第十</w:t>
            </w:r>
            <w:r w:rsidR="00E11E4B" w:rsidRPr="00E11E4B">
              <w:rPr>
                <w:rFonts w:ascii="仿宋_GB2312" w:eastAsia="仿宋_GB2312" w:hAnsi="ˎ̥" w:cs="宋体" w:hint="eastAsia"/>
                <w:b/>
                <w:bCs/>
                <w:strike/>
                <w:color w:val="FF0000"/>
                <w:kern w:val="0"/>
                <w:sz w:val="28"/>
                <w:szCs w:val="28"/>
              </w:rPr>
              <w:t>五</w:t>
            </w:r>
            <w:r w:rsidRPr="00E11E4B">
              <w:rPr>
                <w:rFonts w:ascii="仿宋_GB2312" w:eastAsia="仿宋_GB2312" w:hAnsi="ˎ̥" w:cs="宋体"/>
                <w:b/>
                <w:bCs/>
                <w:strike/>
                <w:color w:val="FF0000"/>
                <w:kern w:val="0"/>
                <w:sz w:val="28"/>
                <w:szCs w:val="28"/>
              </w:rPr>
              <w:t>条</w:t>
            </w:r>
            <w:r w:rsidRPr="00E11E4B">
              <w:rPr>
                <w:rFonts w:ascii="仿宋_GB2312" w:eastAsia="仿宋_GB2312" w:hAnsi="ˎ̥" w:cs="宋体"/>
                <w:b/>
                <w:strike/>
                <w:color w:val="FF0000"/>
                <w:kern w:val="0"/>
                <w:sz w:val="28"/>
                <w:szCs w:val="28"/>
              </w:rPr>
              <w:t xml:space="preserve"> 偷窃、诈骗、侵占或贪污国家、集体或私人财物，未经公安司法机关处罚者，除追回赃物或按价赔偿外，给予下列处分：</w:t>
            </w:r>
            <w:r w:rsidRPr="00E11E4B">
              <w:rPr>
                <w:rFonts w:ascii="仿宋_GB2312" w:eastAsia="仿宋_GB2312" w:hAnsi="ˎ̥" w:cs="宋体"/>
                <w:b/>
                <w:strike/>
                <w:color w:val="FF0000"/>
                <w:kern w:val="0"/>
                <w:sz w:val="28"/>
                <w:szCs w:val="28"/>
              </w:rPr>
              <w:br/>
              <w:t>(一) 作案价值500元以下（不含500元）者，视情节、态度给予记过以下处分；作案价值500元以</w:t>
            </w:r>
            <w:r w:rsidRPr="00E11E4B">
              <w:rPr>
                <w:rFonts w:ascii="仿宋_GB2312" w:eastAsia="仿宋_GB2312" w:hAnsi="ˎ̥" w:cs="宋体"/>
                <w:b/>
                <w:strike/>
                <w:color w:val="FF0000"/>
                <w:kern w:val="0"/>
                <w:sz w:val="28"/>
                <w:szCs w:val="28"/>
              </w:rPr>
              <w:lastRenderedPageBreak/>
              <w:t>上（含500元）至数额达到司法机关立案标准者，视情节、态度给予记过以上处分；作案三次以上者，给予留校察看或开除学籍的处分；经保卫或公安部门确认撬窃者，虽未窃得财物，给予记过以上处分；团伙作案的首要分子，从重处分；</w:t>
            </w:r>
            <w:r w:rsidRPr="00E11E4B">
              <w:rPr>
                <w:rFonts w:ascii="仿宋_GB2312" w:eastAsia="仿宋_GB2312" w:hAnsi="ˎ̥" w:cs="宋体"/>
                <w:b/>
                <w:strike/>
                <w:color w:val="FF0000"/>
                <w:kern w:val="0"/>
                <w:sz w:val="28"/>
                <w:szCs w:val="28"/>
              </w:rPr>
              <w:br/>
              <w:t>(二) 盗用他人证件，冒领他人</w:t>
            </w:r>
            <w:r w:rsidRPr="00E11E4B">
              <w:rPr>
                <w:rFonts w:ascii="仿宋_GB2312" w:eastAsia="仿宋_GB2312" w:hAnsi="ˎ̥" w:cs="宋体"/>
                <w:b/>
                <w:strike/>
                <w:color w:val="FF0000"/>
                <w:kern w:val="0"/>
                <w:sz w:val="28"/>
                <w:szCs w:val="28"/>
              </w:rPr>
              <w:lastRenderedPageBreak/>
              <w:t>钱、物者，除追回冒领的钱物外，给予留校察看或开除学籍处分；</w:t>
            </w:r>
            <w:r w:rsidRPr="00E11E4B">
              <w:rPr>
                <w:rFonts w:ascii="仿宋_GB2312" w:eastAsia="仿宋_GB2312" w:hAnsi="ˎ̥" w:cs="宋体"/>
                <w:b/>
                <w:strike/>
                <w:color w:val="FF0000"/>
                <w:kern w:val="0"/>
                <w:sz w:val="28"/>
                <w:szCs w:val="28"/>
              </w:rPr>
              <w:br/>
              <w:t>(三) 明知是赃物仍然收买、窝藏或代为销售的，给予警告或严重警告处分；情节恶劣的给予记过以上处分；</w:t>
            </w:r>
            <w:r w:rsidRPr="00E11E4B">
              <w:rPr>
                <w:rFonts w:ascii="仿宋_GB2312" w:eastAsia="仿宋_GB2312" w:hAnsi="ˎ̥" w:cs="宋体"/>
                <w:b/>
                <w:strike/>
                <w:color w:val="FF0000"/>
                <w:kern w:val="0"/>
                <w:sz w:val="28"/>
                <w:szCs w:val="28"/>
              </w:rPr>
              <w:br/>
              <w:t>(四) 犯有本条错误并受公安司法部门处罚者，按本办法第十四条给予处分。</w:t>
            </w:r>
          </w:p>
          <w:p w:rsidR="00D67A50" w:rsidRDefault="000156F5" w:rsidP="00E11E4B">
            <w:pPr>
              <w:jc w:val="left"/>
              <w:rPr>
                <w:rFonts w:ascii="仿宋_GB2312" w:eastAsia="仿宋_GB2312" w:hAnsi="ˎ̥" w:cs="宋体" w:hint="eastAsia"/>
                <w:b/>
                <w:color w:val="FF0000"/>
                <w:kern w:val="0"/>
                <w:sz w:val="28"/>
                <w:szCs w:val="28"/>
                <w:u w:val="single"/>
              </w:rPr>
            </w:pPr>
            <w:r w:rsidRPr="000156F5">
              <w:rPr>
                <w:rFonts w:ascii="仿宋_GB2312" w:eastAsia="仿宋_GB2312" w:hAnsi="ˎ̥" w:cs="宋体" w:hint="eastAsia"/>
                <w:b/>
                <w:color w:val="FF0000"/>
                <w:kern w:val="0"/>
                <w:sz w:val="28"/>
                <w:szCs w:val="28"/>
                <w:u w:val="single"/>
              </w:rPr>
              <w:lastRenderedPageBreak/>
              <w:t>第</w:t>
            </w:r>
            <w:r>
              <w:rPr>
                <w:rFonts w:ascii="仿宋_GB2312" w:eastAsia="仿宋_GB2312" w:hAnsi="ˎ̥" w:cs="宋体" w:hint="eastAsia"/>
                <w:b/>
                <w:color w:val="FF0000"/>
                <w:kern w:val="0"/>
                <w:sz w:val="28"/>
                <w:szCs w:val="28"/>
                <w:u w:val="single"/>
              </w:rPr>
              <w:t>十二条 学生不得有以下行为，</w:t>
            </w:r>
            <w:r w:rsidR="00D37D9D">
              <w:rPr>
                <w:rFonts w:ascii="仿宋_GB2312" w:eastAsia="仿宋_GB2312" w:hAnsi="ˎ̥" w:cs="宋体" w:hint="eastAsia"/>
                <w:b/>
                <w:color w:val="FF0000"/>
                <w:kern w:val="0"/>
                <w:sz w:val="28"/>
                <w:szCs w:val="28"/>
                <w:u w:val="single"/>
              </w:rPr>
              <w:t>违反者</w:t>
            </w:r>
            <w:r w:rsidRPr="000156F5">
              <w:rPr>
                <w:rFonts w:ascii="仿宋_GB2312" w:eastAsia="仿宋_GB2312" w:hAnsi="ˎ̥" w:cs="宋体" w:hint="eastAsia"/>
                <w:b/>
                <w:color w:val="FF0000"/>
                <w:kern w:val="0"/>
                <w:sz w:val="28"/>
                <w:szCs w:val="28"/>
                <w:u w:val="single"/>
              </w:rPr>
              <w:t>除依法承担民事赔偿责任外，视情节轻重给予留校察看</w:t>
            </w:r>
            <w:r w:rsidR="00D37D9D">
              <w:rPr>
                <w:rFonts w:ascii="仿宋_GB2312" w:eastAsia="仿宋_GB2312" w:hAnsi="ˎ̥" w:cs="宋体" w:hint="eastAsia"/>
                <w:b/>
                <w:color w:val="FF0000"/>
                <w:kern w:val="0"/>
                <w:sz w:val="28"/>
                <w:szCs w:val="28"/>
                <w:u w:val="single"/>
              </w:rPr>
              <w:t>以下（含留校察看）处分</w:t>
            </w:r>
            <w:r w:rsidRPr="000156F5">
              <w:rPr>
                <w:rFonts w:ascii="仿宋_GB2312" w:eastAsia="仿宋_GB2312" w:hAnsi="ˎ̥" w:cs="宋体" w:hint="eastAsia"/>
                <w:b/>
                <w:color w:val="FF0000"/>
                <w:kern w:val="0"/>
                <w:sz w:val="28"/>
                <w:szCs w:val="28"/>
                <w:u w:val="single"/>
              </w:rPr>
              <w:t>，</w:t>
            </w:r>
            <w:r w:rsidR="00D37D9D" w:rsidRPr="00D37D9D">
              <w:rPr>
                <w:rFonts w:ascii="仿宋_GB2312" w:eastAsia="仿宋_GB2312" w:hAnsi="ˎ̥" w:cs="宋体" w:hint="eastAsia"/>
                <w:b/>
                <w:color w:val="FF0000"/>
                <w:kern w:val="0"/>
                <w:sz w:val="28"/>
                <w:szCs w:val="28"/>
                <w:u w:val="single"/>
              </w:rPr>
              <w:t>构成刑事犯罪的，给予开除学籍处分</w:t>
            </w:r>
            <w:r w:rsidR="00D37D9D">
              <w:rPr>
                <w:rFonts w:ascii="仿宋_GB2312" w:eastAsia="仿宋_GB2312" w:hAnsi="ˎ̥" w:cs="宋体" w:hint="eastAsia"/>
                <w:b/>
                <w:color w:val="FF0000"/>
                <w:kern w:val="0"/>
                <w:sz w:val="28"/>
                <w:szCs w:val="28"/>
                <w:u w:val="single"/>
              </w:rPr>
              <w:t>：</w:t>
            </w:r>
          </w:p>
          <w:p w:rsidR="00D37D9D" w:rsidRDefault="00D37D9D" w:rsidP="00E11E4B">
            <w:pPr>
              <w:jc w:val="left"/>
              <w:rPr>
                <w:rFonts w:ascii="仿宋_GB2312" w:eastAsia="仿宋_GB2312" w:hAnsi="ˎ̥" w:cs="宋体" w:hint="eastAsia"/>
                <w:b/>
                <w:color w:val="FF0000"/>
                <w:kern w:val="0"/>
                <w:sz w:val="28"/>
                <w:szCs w:val="28"/>
                <w:u w:val="single"/>
              </w:rPr>
            </w:pPr>
            <w:r>
              <w:rPr>
                <w:rFonts w:ascii="仿宋_GB2312" w:eastAsia="仿宋_GB2312" w:hAnsi="ˎ̥" w:cs="宋体" w:hint="eastAsia"/>
                <w:b/>
                <w:color w:val="FF0000"/>
                <w:kern w:val="0"/>
                <w:sz w:val="28"/>
                <w:szCs w:val="28"/>
                <w:u w:val="single"/>
              </w:rPr>
              <w:t>（一）</w:t>
            </w:r>
            <w:r w:rsidR="00614922" w:rsidRPr="00614922">
              <w:rPr>
                <w:rFonts w:ascii="仿宋_GB2312" w:eastAsia="仿宋_GB2312" w:hAnsi="ˎ̥" w:cs="宋体" w:hint="eastAsia"/>
                <w:b/>
                <w:color w:val="FF0000"/>
                <w:kern w:val="0"/>
                <w:sz w:val="28"/>
                <w:szCs w:val="28"/>
                <w:u w:val="single"/>
              </w:rPr>
              <w:t>不得有酗酒、打架斗殴、赌博、吸毒，传播、复制、贩卖非法书刊和音像制品等违法行为</w:t>
            </w:r>
            <w:r w:rsidR="00614922">
              <w:rPr>
                <w:rFonts w:ascii="仿宋_GB2312" w:eastAsia="仿宋_GB2312" w:hAnsi="ˎ̥" w:cs="宋体" w:hint="eastAsia"/>
                <w:b/>
                <w:color w:val="FF0000"/>
                <w:kern w:val="0"/>
                <w:sz w:val="28"/>
                <w:szCs w:val="28"/>
                <w:u w:val="single"/>
              </w:rPr>
              <w:t>；</w:t>
            </w:r>
          </w:p>
          <w:p w:rsidR="00614922" w:rsidRDefault="00614922" w:rsidP="00E11E4B">
            <w:pPr>
              <w:jc w:val="left"/>
              <w:rPr>
                <w:rFonts w:ascii="仿宋_GB2312" w:eastAsia="仿宋_GB2312" w:hAnsi="ˎ̥" w:cs="宋体" w:hint="eastAsia"/>
                <w:b/>
                <w:color w:val="FF0000"/>
                <w:kern w:val="0"/>
                <w:sz w:val="28"/>
                <w:szCs w:val="28"/>
                <w:u w:val="single"/>
              </w:rPr>
            </w:pPr>
            <w:r>
              <w:rPr>
                <w:rFonts w:ascii="仿宋_GB2312" w:eastAsia="仿宋_GB2312" w:hAnsi="ˎ̥" w:cs="宋体" w:hint="eastAsia"/>
                <w:b/>
                <w:color w:val="FF0000"/>
                <w:kern w:val="0"/>
                <w:sz w:val="28"/>
                <w:szCs w:val="28"/>
                <w:u w:val="single"/>
              </w:rPr>
              <w:lastRenderedPageBreak/>
              <w:t>（二）</w:t>
            </w:r>
            <w:r w:rsidRPr="00614922">
              <w:rPr>
                <w:rFonts w:ascii="仿宋_GB2312" w:eastAsia="仿宋_GB2312" w:hAnsi="ˎ̥" w:cs="宋体" w:hint="eastAsia"/>
                <w:b/>
                <w:color w:val="FF0000"/>
                <w:kern w:val="0"/>
                <w:sz w:val="28"/>
                <w:szCs w:val="28"/>
                <w:u w:val="single"/>
              </w:rPr>
              <w:t>不得参与非法传销和进行邪教、封建迷信活动；</w:t>
            </w:r>
          </w:p>
          <w:p w:rsidR="00614922" w:rsidRDefault="00614922" w:rsidP="00E11E4B">
            <w:pPr>
              <w:jc w:val="left"/>
              <w:rPr>
                <w:rFonts w:ascii="仿宋_GB2312" w:eastAsia="仿宋_GB2312" w:hAnsi="ˎ̥" w:cs="宋体" w:hint="eastAsia"/>
                <w:b/>
                <w:color w:val="FF0000"/>
                <w:kern w:val="0"/>
                <w:sz w:val="28"/>
                <w:szCs w:val="28"/>
                <w:u w:val="single"/>
              </w:rPr>
            </w:pPr>
            <w:r>
              <w:rPr>
                <w:rFonts w:ascii="仿宋_GB2312" w:eastAsia="仿宋_GB2312" w:hAnsi="ˎ̥" w:cs="宋体" w:hint="eastAsia"/>
                <w:b/>
                <w:color w:val="FF0000"/>
                <w:kern w:val="0"/>
                <w:sz w:val="28"/>
                <w:szCs w:val="28"/>
                <w:u w:val="single"/>
              </w:rPr>
              <w:t>（三）</w:t>
            </w:r>
            <w:r w:rsidRPr="00614922">
              <w:rPr>
                <w:rFonts w:ascii="仿宋_GB2312" w:eastAsia="仿宋_GB2312" w:hAnsi="ˎ̥" w:cs="宋体" w:hint="eastAsia"/>
                <w:b/>
                <w:color w:val="FF0000"/>
                <w:kern w:val="0"/>
                <w:sz w:val="28"/>
                <w:szCs w:val="28"/>
                <w:u w:val="single"/>
              </w:rPr>
              <w:t>不得从事或者参与有损大学生形象、有悖社会公序良俗的活动</w:t>
            </w:r>
            <w:r>
              <w:rPr>
                <w:rFonts w:ascii="仿宋_GB2312" w:eastAsia="仿宋_GB2312" w:hAnsi="ˎ̥" w:cs="宋体" w:hint="eastAsia"/>
                <w:b/>
                <w:color w:val="FF0000"/>
                <w:kern w:val="0"/>
                <w:sz w:val="28"/>
                <w:szCs w:val="28"/>
                <w:u w:val="single"/>
              </w:rPr>
              <w:t>；</w:t>
            </w:r>
          </w:p>
          <w:p w:rsidR="00994F16" w:rsidRDefault="009045CA" w:rsidP="00E11E4B">
            <w:pPr>
              <w:jc w:val="left"/>
              <w:rPr>
                <w:rFonts w:ascii="仿宋_GB2312" w:eastAsia="仿宋_GB2312" w:hAnsi="ˎ̥" w:cs="宋体" w:hint="eastAsia"/>
                <w:b/>
                <w:color w:val="FF0000"/>
                <w:kern w:val="0"/>
                <w:sz w:val="28"/>
                <w:szCs w:val="28"/>
                <w:u w:val="single"/>
              </w:rPr>
            </w:pPr>
            <w:r>
              <w:rPr>
                <w:rFonts w:ascii="仿宋_GB2312" w:eastAsia="仿宋_GB2312" w:hAnsi="ˎ̥" w:cs="宋体" w:hint="eastAsia"/>
                <w:b/>
                <w:color w:val="FF0000"/>
                <w:kern w:val="0"/>
                <w:sz w:val="28"/>
                <w:szCs w:val="28"/>
                <w:u w:val="single"/>
              </w:rPr>
              <w:t>（四）</w:t>
            </w:r>
            <w:r w:rsidR="00994F16" w:rsidRPr="00994F16">
              <w:rPr>
                <w:rFonts w:ascii="仿宋_GB2312" w:eastAsia="仿宋_GB2312" w:hAnsi="ˎ̥" w:cs="宋体" w:hint="eastAsia"/>
                <w:b/>
                <w:color w:val="FF0000"/>
                <w:kern w:val="0"/>
                <w:sz w:val="28"/>
                <w:szCs w:val="28"/>
                <w:u w:val="single"/>
              </w:rPr>
              <w:t>任何组织和个人不得在学校进行宗教活动</w:t>
            </w:r>
            <w:r w:rsidR="00994F16">
              <w:rPr>
                <w:rFonts w:ascii="仿宋_GB2312" w:eastAsia="仿宋_GB2312" w:hAnsi="ˎ̥" w:cs="宋体" w:hint="eastAsia"/>
                <w:b/>
                <w:color w:val="FF0000"/>
                <w:kern w:val="0"/>
                <w:sz w:val="28"/>
                <w:szCs w:val="28"/>
                <w:u w:val="single"/>
              </w:rPr>
              <w:t>；</w:t>
            </w:r>
          </w:p>
          <w:p w:rsidR="00D67A50" w:rsidRDefault="00994F16" w:rsidP="00994F16">
            <w:pPr>
              <w:jc w:val="left"/>
              <w:rPr>
                <w:rFonts w:ascii="仿宋_GB2312" w:eastAsia="仿宋_GB2312" w:hAnsi="ˎ̥" w:cs="宋体" w:hint="eastAsia"/>
                <w:b/>
                <w:color w:val="FF0000"/>
                <w:kern w:val="0"/>
                <w:sz w:val="28"/>
                <w:szCs w:val="28"/>
                <w:u w:val="single"/>
              </w:rPr>
            </w:pPr>
            <w:r>
              <w:rPr>
                <w:rFonts w:ascii="仿宋_GB2312" w:eastAsia="仿宋_GB2312" w:hAnsi="ˎ̥" w:cs="宋体" w:hint="eastAsia"/>
                <w:b/>
                <w:color w:val="FF0000"/>
                <w:kern w:val="0"/>
                <w:sz w:val="28"/>
                <w:szCs w:val="28"/>
                <w:u w:val="single"/>
              </w:rPr>
              <w:t>（五）</w:t>
            </w:r>
            <w:r w:rsidR="009045CA" w:rsidRPr="009045CA">
              <w:rPr>
                <w:rFonts w:ascii="仿宋_GB2312" w:eastAsia="仿宋_GB2312" w:hAnsi="ˎ̥" w:cs="宋体" w:hint="eastAsia"/>
                <w:b/>
                <w:color w:val="FF0000"/>
                <w:kern w:val="0"/>
                <w:sz w:val="28"/>
                <w:szCs w:val="28"/>
                <w:u w:val="single"/>
              </w:rPr>
              <w:t>不得登录非法网站和传播非法文字、音频、视频资料等</w:t>
            </w:r>
            <w:r w:rsidR="009045CA">
              <w:rPr>
                <w:rFonts w:ascii="仿宋_GB2312" w:eastAsia="仿宋_GB2312" w:hAnsi="ˎ̥" w:cs="宋体" w:hint="eastAsia"/>
                <w:b/>
                <w:color w:val="FF0000"/>
                <w:kern w:val="0"/>
                <w:sz w:val="28"/>
                <w:szCs w:val="28"/>
                <w:u w:val="single"/>
              </w:rPr>
              <w:t>，</w:t>
            </w:r>
            <w:r w:rsidR="009045CA" w:rsidRPr="009045CA">
              <w:rPr>
                <w:rFonts w:ascii="仿宋_GB2312" w:eastAsia="仿宋_GB2312" w:hAnsi="ˎ̥" w:cs="宋体" w:hint="eastAsia"/>
                <w:b/>
                <w:color w:val="FF0000"/>
                <w:kern w:val="0"/>
                <w:sz w:val="28"/>
                <w:szCs w:val="28"/>
                <w:u w:val="single"/>
              </w:rPr>
              <w:lastRenderedPageBreak/>
              <w:t>不得编造或者传播虚假、有害信息</w:t>
            </w:r>
            <w:r w:rsidR="009045CA">
              <w:rPr>
                <w:rFonts w:ascii="仿宋_GB2312" w:eastAsia="仿宋_GB2312" w:hAnsi="ˎ̥" w:cs="宋体" w:hint="eastAsia"/>
                <w:b/>
                <w:color w:val="FF0000"/>
                <w:kern w:val="0"/>
                <w:sz w:val="28"/>
                <w:szCs w:val="28"/>
                <w:u w:val="single"/>
              </w:rPr>
              <w:t>，</w:t>
            </w:r>
            <w:r w:rsidR="009045CA" w:rsidRPr="009045CA">
              <w:rPr>
                <w:rFonts w:ascii="仿宋_GB2312" w:eastAsia="仿宋_GB2312" w:hAnsi="ˎ̥" w:cs="宋体" w:hint="eastAsia"/>
                <w:b/>
                <w:color w:val="FF0000"/>
                <w:kern w:val="0"/>
                <w:sz w:val="28"/>
                <w:szCs w:val="28"/>
                <w:u w:val="single"/>
              </w:rPr>
              <w:t>不得攻击、侵入他人计算机和移动通讯网络系统</w:t>
            </w:r>
            <w:r w:rsidR="000E42D8">
              <w:rPr>
                <w:rFonts w:ascii="仿宋_GB2312" w:eastAsia="仿宋_GB2312" w:hAnsi="ˎ̥" w:cs="宋体" w:hint="eastAsia"/>
                <w:b/>
                <w:color w:val="FF0000"/>
                <w:kern w:val="0"/>
                <w:sz w:val="28"/>
                <w:szCs w:val="28"/>
                <w:u w:val="single"/>
              </w:rPr>
              <w:t>；</w:t>
            </w:r>
          </w:p>
          <w:p w:rsidR="000E42D8" w:rsidRPr="00E11E4B" w:rsidRDefault="000E42D8" w:rsidP="000E42D8">
            <w:pPr>
              <w:jc w:val="left"/>
              <w:rPr>
                <w:rFonts w:ascii="仿宋_GB2312" w:eastAsia="仿宋_GB2312" w:hAnsi="宋体"/>
                <w:b/>
                <w:strike/>
                <w:color w:val="FF0000"/>
                <w:sz w:val="28"/>
                <w:szCs w:val="28"/>
              </w:rPr>
            </w:pPr>
            <w:r>
              <w:rPr>
                <w:rFonts w:ascii="仿宋_GB2312" w:eastAsia="仿宋_GB2312" w:hAnsi="ˎ̥" w:cs="宋体" w:hint="eastAsia"/>
                <w:b/>
                <w:color w:val="FF0000"/>
                <w:kern w:val="0"/>
                <w:sz w:val="28"/>
                <w:szCs w:val="28"/>
                <w:u w:val="single"/>
              </w:rPr>
              <w:t>（六）不得</w:t>
            </w:r>
            <w:r w:rsidRPr="000E42D8">
              <w:rPr>
                <w:rFonts w:ascii="仿宋_GB2312" w:eastAsia="仿宋_GB2312" w:hAnsi="ˎ̥" w:cs="宋体" w:hint="eastAsia"/>
                <w:b/>
                <w:color w:val="FF0000"/>
                <w:kern w:val="0"/>
                <w:sz w:val="28"/>
                <w:szCs w:val="28"/>
                <w:u w:val="single"/>
              </w:rPr>
              <w:t>恶意拖欠学校学杂费</w:t>
            </w:r>
            <w:r>
              <w:rPr>
                <w:rFonts w:ascii="仿宋_GB2312" w:eastAsia="仿宋_GB2312" w:hAnsi="ˎ̥" w:cs="宋体" w:hint="eastAsia"/>
                <w:b/>
                <w:color w:val="FF0000"/>
                <w:kern w:val="0"/>
                <w:sz w:val="28"/>
                <w:szCs w:val="28"/>
                <w:u w:val="single"/>
              </w:rPr>
              <w:t>。</w:t>
            </w:r>
          </w:p>
        </w:tc>
        <w:tc>
          <w:tcPr>
            <w:tcW w:w="4253" w:type="dxa"/>
          </w:tcPr>
          <w:p w:rsidR="00DC3C0B" w:rsidRDefault="00DC3C0B" w:rsidP="00DC3C0B">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r>
              <w:rPr>
                <w:rFonts w:ascii="仿宋_GB2312" w:eastAsia="仿宋_GB2312" w:hAnsi="宋体" w:hint="eastAsia"/>
                <w:b/>
                <w:sz w:val="28"/>
                <w:szCs w:val="28"/>
                <w:u w:val="single"/>
              </w:rPr>
              <w:lastRenderedPageBreak/>
              <w:t>1</w:t>
            </w:r>
            <w:r w:rsidR="00D67A50">
              <w:rPr>
                <w:rFonts w:ascii="仿宋_GB2312" w:eastAsia="仿宋_GB2312" w:hAnsi="宋体" w:hint="eastAsia"/>
                <w:b/>
                <w:sz w:val="28"/>
                <w:szCs w:val="28"/>
                <w:u w:val="single"/>
              </w:rPr>
              <w:t>、</w:t>
            </w:r>
            <w:r>
              <w:rPr>
                <w:rFonts w:ascii="仿宋_GB2312" w:eastAsia="仿宋_GB2312" w:hAnsi="宋体" w:hint="eastAsia"/>
                <w:b/>
                <w:sz w:val="28"/>
                <w:szCs w:val="28"/>
                <w:u w:val="single"/>
              </w:rPr>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DC3C0B">
              <w:rPr>
                <w:rFonts w:ascii="仿宋" w:eastAsia="仿宋" w:hAnsi="仿宋" w:cs="宋体" w:hint="eastAsia"/>
                <w:color w:val="4B4B4B"/>
                <w:kern w:val="0"/>
                <w:sz w:val="28"/>
                <w:szCs w:val="28"/>
              </w:rPr>
              <w:t>第四十二条 学生不得有酗酒、打架斗殴、赌博、吸毒，传播、复制、贩卖非法书刊和音像制品等违法行为；不得参与非法传销和进行邪教、封建迷信活动；不得从事或者参与有损大学生形</w:t>
            </w:r>
            <w:r w:rsidRPr="00DC3C0B">
              <w:rPr>
                <w:rFonts w:ascii="仿宋" w:eastAsia="仿宋" w:hAnsi="仿宋" w:cs="宋体" w:hint="eastAsia"/>
                <w:color w:val="4B4B4B"/>
                <w:kern w:val="0"/>
                <w:sz w:val="28"/>
                <w:szCs w:val="28"/>
              </w:rPr>
              <w:lastRenderedPageBreak/>
              <w:t xml:space="preserve">象、有悖社会公序良俗的活动。　　</w:t>
            </w:r>
            <w:r w:rsidR="00D67A50">
              <w:rPr>
                <w:rFonts w:ascii="仿宋" w:eastAsia="仿宋" w:hAnsi="仿宋" w:cs="宋体" w:hint="eastAsia"/>
                <w:color w:val="4B4B4B"/>
                <w:kern w:val="0"/>
                <w:sz w:val="28"/>
                <w:szCs w:val="28"/>
              </w:rPr>
              <w:t xml:space="preserve">  </w:t>
            </w:r>
            <w:r w:rsidRPr="00DC3C0B">
              <w:rPr>
                <w:rFonts w:ascii="仿宋" w:eastAsia="仿宋" w:hAnsi="仿宋" w:cs="宋体" w:hint="eastAsia"/>
                <w:color w:val="4B4B4B"/>
                <w:kern w:val="0"/>
                <w:sz w:val="28"/>
                <w:szCs w:val="28"/>
              </w:rPr>
              <w:t>学校发现学生在校内有违法行为或者严重精神疾病可能对他人造成伤害的，可以依法采取或者协助有关部门采取必要措施。</w:t>
            </w:r>
          </w:p>
          <w:p w:rsidR="00994F16" w:rsidRDefault="00D67A50" w:rsidP="00D67A50">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r>
              <w:rPr>
                <w:rFonts w:ascii="仿宋_GB2312" w:eastAsia="仿宋_GB2312" w:hAnsi="宋体" w:hint="eastAsia"/>
                <w:b/>
                <w:sz w:val="28"/>
                <w:szCs w:val="28"/>
                <w:u w:val="single"/>
              </w:rPr>
              <w:t>2、《</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00994F16" w:rsidRPr="00A72C63">
              <w:rPr>
                <w:rFonts w:ascii="微软雅黑" w:eastAsia="微软雅黑" w:hAnsi="微软雅黑" w:cs="宋体" w:hint="eastAsia"/>
                <w:color w:val="4B4B4B"/>
                <w:kern w:val="0"/>
                <w:sz w:val="24"/>
                <w:szCs w:val="24"/>
              </w:rPr>
              <w:t xml:space="preserve">　</w:t>
            </w:r>
            <w:r w:rsidR="00994F16" w:rsidRPr="00994F16">
              <w:rPr>
                <w:rFonts w:ascii="仿宋" w:eastAsia="仿宋" w:hAnsi="仿宋" w:cs="宋体" w:hint="eastAsia"/>
                <w:color w:val="4B4B4B"/>
                <w:kern w:val="0"/>
                <w:sz w:val="28"/>
                <w:szCs w:val="28"/>
              </w:rPr>
              <w:t>第四十三条 学校应当坚持教育与宗教相分离原则。任何组织和个人不得在学校进行宗教活</w:t>
            </w:r>
            <w:r w:rsidR="00994F16" w:rsidRPr="00994F16">
              <w:rPr>
                <w:rFonts w:ascii="仿宋" w:eastAsia="仿宋" w:hAnsi="仿宋" w:cs="宋体" w:hint="eastAsia"/>
                <w:color w:val="4B4B4B"/>
                <w:kern w:val="0"/>
                <w:sz w:val="28"/>
                <w:szCs w:val="28"/>
              </w:rPr>
              <w:lastRenderedPageBreak/>
              <w:t>动。</w:t>
            </w:r>
          </w:p>
          <w:p w:rsidR="00D67A50" w:rsidRPr="00D67A50" w:rsidRDefault="00994F16" w:rsidP="00D67A50">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r>
              <w:rPr>
                <w:rFonts w:ascii="仿宋_GB2312" w:eastAsia="仿宋_GB2312" w:hAnsi="宋体" w:hint="eastAsia"/>
                <w:b/>
                <w:sz w:val="28"/>
                <w:szCs w:val="28"/>
                <w:u w:val="single"/>
              </w:rPr>
              <w:t>3、《</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00D67A50" w:rsidRPr="00D67A50">
              <w:rPr>
                <w:rFonts w:ascii="仿宋" w:eastAsia="仿宋" w:hAnsi="仿宋" w:cs="宋体" w:hint="eastAsia"/>
                <w:color w:val="4B4B4B"/>
                <w:kern w:val="0"/>
                <w:sz w:val="28"/>
                <w:szCs w:val="28"/>
              </w:rPr>
              <w:t>第四十七条 学生应当遵守国家和学校关于网络使用的有关规定，不得登录非法网站和传播非法文字、音频、视频资料等，不得编造或者传播虚假、有害信息；不得攻击、侵入他人计算机和移动通讯网络系统。</w:t>
            </w:r>
          </w:p>
          <w:p w:rsidR="00D67A50" w:rsidRPr="00DC3C0B" w:rsidRDefault="00D67A50" w:rsidP="00DC3C0B">
            <w:pPr>
              <w:widowControl/>
              <w:shd w:val="clear" w:color="auto" w:fill="FFFFFF"/>
              <w:spacing w:before="100" w:beforeAutospacing="1" w:after="100" w:afterAutospacing="1" w:line="480" w:lineRule="atLeast"/>
              <w:jc w:val="left"/>
              <w:rPr>
                <w:rFonts w:ascii="仿宋" w:eastAsia="仿宋" w:hAnsi="仿宋" w:cs="宋体"/>
                <w:color w:val="4B4B4B"/>
                <w:kern w:val="0"/>
                <w:sz w:val="28"/>
                <w:szCs w:val="28"/>
              </w:rPr>
            </w:pPr>
          </w:p>
          <w:p w:rsidR="002A18BC" w:rsidRPr="001E56E3" w:rsidRDefault="002A18BC" w:rsidP="00B6409C">
            <w:pPr>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第十六条</w:t>
            </w:r>
            <w:r w:rsidRPr="007743EB">
              <w:rPr>
                <w:rFonts w:ascii="仿宋_GB2312" w:eastAsia="仿宋_GB2312" w:hAnsi="ˎ̥" w:cs="宋体"/>
                <w:kern w:val="0"/>
                <w:sz w:val="28"/>
                <w:szCs w:val="28"/>
              </w:rPr>
              <w:t xml:space="preserve"> 损坏公共设施和扰乱公共秩序者，按下列规定处理：</w:t>
            </w:r>
            <w:r w:rsidRPr="007743EB">
              <w:rPr>
                <w:rFonts w:ascii="仿宋_GB2312" w:eastAsia="仿宋_GB2312" w:hAnsi="ˎ̥" w:cs="宋体"/>
                <w:kern w:val="0"/>
                <w:sz w:val="28"/>
                <w:szCs w:val="28"/>
              </w:rPr>
              <w:br/>
              <w:t>(一) 故意损坏公共财物、设施或违反有关管理规定者，视情节轻重，除赔偿或罚款外，给予相应</w:t>
            </w:r>
            <w:r w:rsidRPr="007743EB">
              <w:rPr>
                <w:rFonts w:ascii="仿宋_GB2312" w:eastAsia="仿宋_GB2312" w:hAnsi="ˎ̥" w:cs="宋体"/>
                <w:kern w:val="0"/>
                <w:sz w:val="28"/>
                <w:szCs w:val="28"/>
              </w:rPr>
              <w:lastRenderedPageBreak/>
              <w:t>的处分：</w:t>
            </w:r>
            <w:r w:rsidRPr="007743EB">
              <w:rPr>
                <w:rFonts w:ascii="仿宋_GB2312" w:eastAsia="仿宋_GB2312" w:hAnsi="ˎ̥" w:cs="宋体"/>
                <w:kern w:val="0"/>
                <w:sz w:val="28"/>
                <w:szCs w:val="28"/>
              </w:rPr>
              <w:br/>
              <w:t>1、造成100元以上（含100元）500元以下（含500元）损失者给予警告处分；</w:t>
            </w:r>
            <w:r w:rsidRPr="007743EB">
              <w:rPr>
                <w:rFonts w:ascii="仿宋_GB2312" w:eastAsia="仿宋_GB2312" w:hAnsi="ˎ̥" w:cs="宋体"/>
                <w:kern w:val="0"/>
                <w:sz w:val="28"/>
                <w:szCs w:val="28"/>
              </w:rPr>
              <w:br/>
              <w:t>2、造成500元以上（不含500元）1000元以下（含1000元）损失者，给予严重警告处分；</w:t>
            </w:r>
            <w:r w:rsidRPr="007743EB">
              <w:rPr>
                <w:rFonts w:ascii="仿宋_GB2312" w:eastAsia="仿宋_GB2312" w:hAnsi="ˎ̥" w:cs="宋体"/>
                <w:kern w:val="0"/>
                <w:sz w:val="28"/>
                <w:szCs w:val="28"/>
              </w:rPr>
              <w:br/>
              <w:t>3、造成1000元以上（不含1000元）2000元以下（含2000元）损</w:t>
            </w:r>
            <w:r w:rsidRPr="007743EB">
              <w:rPr>
                <w:rFonts w:ascii="仿宋_GB2312" w:eastAsia="仿宋_GB2312" w:hAnsi="ˎ̥" w:cs="宋体"/>
                <w:kern w:val="0"/>
                <w:sz w:val="28"/>
                <w:szCs w:val="28"/>
              </w:rPr>
              <w:lastRenderedPageBreak/>
              <w:t>失者，给予记过处分；</w:t>
            </w:r>
            <w:r w:rsidRPr="007743EB">
              <w:rPr>
                <w:rFonts w:ascii="仿宋_GB2312" w:eastAsia="仿宋_GB2312" w:hAnsi="ˎ̥" w:cs="宋体"/>
                <w:kern w:val="0"/>
                <w:sz w:val="28"/>
                <w:szCs w:val="28"/>
              </w:rPr>
              <w:br/>
              <w:t>4、造成2000元以上（不含2000元）损失者给予留校察看处分，性质恶劣的给予开除学籍处分。</w:t>
            </w:r>
            <w:r w:rsidRPr="007743EB">
              <w:rPr>
                <w:rFonts w:ascii="仿宋_GB2312" w:eastAsia="仿宋_GB2312" w:hAnsi="ˎ̥" w:cs="宋体"/>
                <w:kern w:val="0"/>
                <w:sz w:val="28"/>
                <w:szCs w:val="28"/>
              </w:rPr>
              <w:br/>
              <w:t>(二) 损坏绿化，在公共设施、建筑物上乱涂乱画，经教育不改者，给予警告以上处分。</w:t>
            </w:r>
            <w:r w:rsidRPr="007743EB">
              <w:rPr>
                <w:rFonts w:ascii="仿宋_GB2312" w:eastAsia="仿宋_GB2312" w:hAnsi="ˎ̥" w:cs="宋体"/>
                <w:kern w:val="0"/>
                <w:sz w:val="28"/>
                <w:szCs w:val="28"/>
              </w:rPr>
              <w:br/>
              <w:t>(三) 扰乱课堂、食堂、图书馆、活动会场等秩序，经教育不改者，</w:t>
            </w:r>
            <w:r w:rsidRPr="007743EB">
              <w:rPr>
                <w:rFonts w:ascii="仿宋_GB2312" w:eastAsia="仿宋_GB2312" w:hAnsi="ˎ̥" w:cs="宋体"/>
                <w:kern w:val="0"/>
                <w:sz w:val="28"/>
                <w:szCs w:val="28"/>
              </w:rPr>
              <w:lastRenderedPageBreak/>
              <w:t>给予警告以上处分；后果严重的，给予开除学籍处分。</w:t>
            </w:r>
            <w:r w:rsidRPr="007743EB">
              <w:rPr>
                <w:rFonts w:ascii="仿宋_GB2312" w:eastAsia="仿宋_GB2312" w:hAnsi="ˎ̥" w:cs="宋体"/>
                <w:kern w:val="0"/>
                <w:sz w:val="28"/>
                <w:szCs w:val="28"/>
              </w:rPr>
              <w:br/>
              <w:t>(四) 因过失造成学校公共财物损失较轻者，给予批评教育并责令其照价赔偿；因过失造成学校公共财物损失较重者，除照价赔偿外给予相应的纪律处分。</w:t>
            </w:r>
            <w:r w:rsidRPr="007743EB">
              <w:rPr>
                <w:rFonts w:ascii="仿宋_GB2312" w:eastAsia="仿宋_GB2312" w:hAnsi="ˎ̥" w:cs="宋体"/>
                <w:kern w:val="0"/>
                <w:sz w:val="28"/>
                <w:szCs w:val="28"/>
              </w:rPr>
              <w:br/>
              <w:t>(五) 毕业生离校时，有破坏公物、乱涂乱画者，除责令赔偿损</w:t>
            </w:r>
            <w:r w:rsidRPr="007743EB">
              <w:rPr>
                <w:rFonts w:ascii="仿宋_GB2312" w:eastAsia="仿宋_GB2312" w:hAnsi="ˎ̥" w:cs="宋体"/>
                <w:kern w:val="0"/>
                <w:sz w:val="28"/>
                <w:szCs w:val="28"/>
              </w:rPr>
              <w:lastRenderedPageBreak/>
              <w:t>失外，视情节轻重给予严重警告处分，并通报家长和所就业的单位。</w:t>
            </w:r>
          </w:p>
        </w:tc>
        <w:tc>
          <w:tcPr>
            <w:tcW w:w="4253" w:type="dxa"/>
          </w:tcPr>
          <w:p w:rsidR="002A18BC" w:rsidRPr="00E11E4B" w:rsidRDefault="006C7884" w:rsidP="00E11E4B">
            <w:pPr>
              <w:jc w:val="left"/>
              <w:rPr>
                <w:rFonts w:ascii="仿宋_GB2312" w:eastAsia="仿宋_GB2312" w:hAnsi="宋体"/>
                <w:b/>
                <w:strike/>
                <w:color w:val="FF0000"/>
                <w:sz w:val="28"/>
                <w:szCs w:val="28"/>
              </w:rPr>
            </w:pPr>
            <w:r w:rsidRPr="00E11E4B">
              <w:rPr>
                <w:rFonts w:ascii="仿宋_GB2312" w:eastAsia="仿宋_GB2312" w:hAnsi="ˎ̥" w:cs="宋体"/>
                <w:b/>
                <w:bCs/>
                <w:strike/>
                <w:color w:val="FF0000"/>
                <w:kern w:val="0"/>
                <w:sz w:val="28"/>
                <w:szCs w:val="28"/>
              </w:rPr>
              <w:lastRenderedPageBreak/>
              <w:t>第十</w:t>
            </w:r>
            <w:r w:rsidR="00E11E4B" w:rsidRPr="00E11E4B">
              <w:rPr>
                <w:rFonts w:ascii="仿宋_GB2312" w:eastAsia="仿宋_GB2312" w:hAnsi="ˎ̥" w:cs="宋体" w:hint="eastAsia"/>
                <w:b/>
                <w:bCs/>
                <w:strike/>
                <w:color w:val="FF0000"/>
                <w:kern w:val="0"/>
                <w:sz w:val="28"/>
                <w:szCs w:val="28"/>
              </w:rPr>
              <w:t>六</w:t>
            </w:r>
            <w:r w:rsidRPr="00E11E4B">
              <w:rPr>
                <w:rFonts w:ascii="仿宋_GB2312" w:eastAsia="仿宋_GB2312" w:hAnsi="ˎ̥" w:cs="宋体"/>
                <w:b/>
                <w:bCs/>
                <w:strike/>
                <w:color w:val="FF0000"/>
                <w:kern w:val="0"/>
                <w:sz w:val="28"/>
                <w:szCs w:val="28"/>
              </w:rPr>
              <w:t>条</w:t>
            </w:r>
            <w:r w:rsidRPr="00E11E4B">
              <w:rPr>
                <w:rFonts w:ascii="仿宋_GB2312" w:eastAsia="仿宋_GB2312" w:hAnsi="ˎ̥" w:cs="宋体"/>
                <w:b/>
                <w:strike/>
                <w:color w:val="FF0000"/>
                <w:kern w:val="0"/>
                <w:sz w:val="28"/>
                <w:szCs w:val="28"/>
              </w:rPr>
              <w:t xml:space="preserve"> 损坏公共设施和扰乱公共秩序者，按下列规定处理：</w:t>
            </w:r>
            <w:r w:rsidRPr="00E11E4B">
              <w:rPr>
                <w:rFonts w:ascii="仿宋_GB2312" w:eastAsia="仿宋_GB2312" w:hAnsi="ˎ̥" w:cs="宋体"/>
                <w:b/>
                <w:strike/>
                <w:color w:val="FF0000"/>
                <w:kern w:val="0"/>
                <w:sz w:val="28"/>
                <w:szCs w:val="28"/>
              </w:rPr>
              <w:br/>
              <w:t>(一) 故意损坏公共财物、设施或违反有关管理规定者，视情节轻重，除赔偿或罚款外，给予相应</w:t>
            </w:r>
            <w:r w:rsidRPr="00E11E4B">
              <w:rPr>
                <w:rFonts w:ascii="仿宋_GB2312" w:eastAsia="仿宋_GB2312" w:hAnsi="ˎ̥" w:cs="宋体"/>
                <w:b/>
                <w:strike/>
                <w:color w:val="FF0000"/>
                <w:kern w:val="0"/>
                <w:sz w:val="28"/>
                <w:szCs w:val="28"/>
              </w:rPr>
              <w:lastRenderedPageBreak/>
              <w:t>的处分：</w:t>
            </w:r>
            <w:r w:rsidRPr="00E11E4B">
              <w:rPr>
                <w:rFonts w:ascii="仿宋_GB2312" w:eastAsia="仿宋_GB2312" w:hAnsi="ˎ̥" w:cs="宋体"/>
                <w:b/>
                <w:strike/>
                <w:color w:val="FF0000"/>
                <w:kern w:val="0"/>
                <w:sz w:val="28"/>
                <w:szCs w:val="28"/>
              </w:rPr>
              <w:br/>
              <w:t>1、造成100元以上（含100元）500元以下（含500元）损失者给予警告处分；</w:t>
            </w:r>
            <w:r w:rsidRPr="00E11E4B">
              <w:rPr>
                <w:rFonts w:ascii="仿宋_GB2312" w:eastAsia="仿宋_GB2312" w:hAnsi="ˎ̥" w:cs="宋体"/>
                <w:b/>
                <w:strike/>
                <w:color w:val="FF0000"/>
                <w:kern w:val="0"/>
                <w:sz w:val="28"/>
                <w:szCs w:val="28"/>
              </w:rPr>
              <w:br/>
              <w:t>2、造成500元以上（不含500元）1000元以下（含1000元）损失者，给予严重警告处分；</w:t>
            </w:r>
            <w:r w:rsidRPr="00E11E4B">
              <w:rPr>
                <w:rFonts w:ascii="仿宋_GB2312" w:eastAsia="仿宋_GB2312" w:hAnsi="ˎ̥" w:cs="宋体"/>
                <w:b/>
                <w:strike/>
                <w:color w:val="FF0000"/>
                <w:kern w:val="0"/>
                <w:sz w:val="28"/>
                <w:szCs w:val="28"/>
              </w:rPr>
              <w:br/>
              <w:t>3、造成1000元以上（不含1000元）2000元以下（含2000元）损</w:t>
            </w:r>
            <w:r w:rsidRPr="00E11E4B">
              <w:rPr>
                <w:rFonts w:ascii="仿宋_GB2312" w:eastAsia="仿宋_GB2312" w:hAnsi="ˎ̥" w:cs="宋体"/>
                <w:b/>
                <w:strike/>
                <w:color w:val="FF0000"/>
                <w:kern w:val="0"/>
                <w:sz w:val="28"/>
                <w:szCs w:val="28"/>
              </w:rPr>
              <w:lastRenderedPageBreak/>
              <w:t>失者，给予记过处分；</w:t>
            </w:r>
            <w:r w:rsidRPr="00E11E4B">
              <w:rPr>
                <w:rFonts w:ascii="仿宋_GB2312" w:eastAsia="仿宋_GB2312" w:hAnsi="ˎ̥" w:cs="宋体"/>
                <w:b/>
                <w:strike/>
                <w:color w:val="FF0000"/>
                <w:kern w:val="0"/>
                <w:sz w:val="28"/>
                <w:szCs w:val="28"/>
              </w:rPr>
              <w:br/>
              <w:t>4、造成2000元以上（不含2000元）损失者给予留校察看处分，性质恶劣的给予开除学籍处分。</w:t>
            </w:r>
            <w:r w:rsidRPr="00E11E4B">
              <w:rPr>
                <w:rFonts w:ascii="仿宋_GB2312" w:eastAsia="仿宋_GB2312" w:hAnsi="ˎ̥" w:cs="宋体"/>
                <w:b/>
                <w:strike/>
                <w:color w:val="FF0000"/>
                <w:kern w:val="0"/>
                <w:sz w:val="28"/>
                <w:szCs w:val="28"/>
              </w:rPr>
              <w:br/>
              <w:t>(二) 损坏绿化，在公共设施、建筑物上乱涂乱画，经教育不改者，给予警告以上处分。</w:t>
            </w:r>
            <w:r w:rsidRPr="00E11E4B">
              <w:rPr>
                <w:rFonts w:ascii="仿宋_GB2312" w:eastAsia="仿宋_GB2312" w:hAnsi="ˎ̥" w:cs="宋体"/>
                <w:b/>
                <w:strike/>
                <w:color w:val="FF0000"/>
                <w:kern w:val="0"/>
                <w:sz w:val="28"/>
                <w:szCs w:val="28"/>
              </w:rPr>
              <w:br/>
              <w:t>(三) 扰乱课堂、食堂、图书馆、活动会场等秩序，经教育不改者，</w:t>
            </w:r>
            <w:r w:rsidRPr="00E11E4B">
              <w:rPr>
                <w:rFonts w:ascii="仿宋_GB2312" w:eastAsia="仿宋_GB2312" w:hAnsi="ˎ̥" w:cs="宋体"/>
                <w:b/>
                <w:strike/>
                <w:color w:val="FF0000"/>
                <w:kern w:val="0"/>
                <w:sz w:val="28"/>
                <w:szCs w:val="28"/>
              </w:rPr>
              <w:lastRenderedPageBreak/>
              <w:t>给予警告以上处分；后果严重的，给予开除学籍处分。</w:t>
            </w:r>
            <w:r w:rsidRPr="00E11E4B">
              <w:rPr>
                <w:rFonts w:ascii="仿宋_GB2312" w:eastAsia="仿宋_GB2312" w:hAnsi="ˎ̥" w:cs="宋体"/>
                <w:b/>
                <w:strike/>
                <w:color w:val="FF0000"/>
                <w:kern w:val="0"/>
                <w:sz w:val="28"/>
                <w:szCs w:val="28"/>
              </w:rPr>
              <w:br/>
              <w:t>(四) 因过失造成学校公共财物损失较轻者，给予批评教育并责令其照价赔偿；因过失造成学校公共财物损失较重者，除照价赔偿外给予相应的纪律处分。</w:t>
            </w:r>
            <w:r w:rsidRPr="00E11E4B">
              <w:rPr>
                <w:rFonts w:ascii="仿宋_GB2312" w:eastAsia="仿宋_GB2312" w:hAnsi="ˎ̥" w:cs="宋体"/>
                <w:b/>
                <w:strike/>
                <w:color w:val="FF0000"/>
                <w:kern w:val="0"/>
                <w:sz w:val="28"/>
                <w:szCs w:val="28"/>
              </w:rPr>
              <w:br/>
              <w:t>(五) 毕业生离校时，有破坏公物、乱涂乱画者，除责令赔偿损</w:t>
            </w:r>
            <w:r w:rsidRPr="00E11E4B">
              <w:rPr>
                <w:rFonts w:ascii="仿宋_GB2312" w:eastAsia="仿宋_GB2312" w:hAnsi="ˎ̥" w:cs="宋体"/>
                <w:b/>
                <w:strike/>
                <w:color w:val="FF0000"/>
                <w:kern w:val="0"/>
                <w:sz w:val="28"/>
                <w:szCs w:val="28"/>
              </w:rPr>
              <w:lastRenderedPageBreak/>
              <w:t>失外，视情节轻重给予严重警告处分，并通报家长和所就业的单位。</w:t>
            </w:r>
          </w:p>
        </w:tc>
        <w:tc>
          <w:tcPr>
            <w:tcW w:w="4253" w:type="dxa"/>
          </w:tcPr>
          <w:p w:rsidR="002A18BC" w:rsidRPr="001E56E3" w:rsidRDefault="002A18BC" w:rsidP="00B6409C">
            <w:pPr>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第十七条</w:t>
            </w:r>
            <w:r w:rsidRPr="007743EB">
              <w:rPr>
                <w:rFonts w:ascii="仿宋_GB2312" w:eastAsia="仿宋_GB2312" w:hAnsi="ˎ̥" w:cs="宋体"/>
                <w:kern w:val="0"/>
                <w:sz w:val="28"/>
                <w:szCs w:val="28"/>
              </w:rPr>
              <w:t xml:space="preserve"> 违反校园网安全管理暂行规定，尚不足以追究法律责任的，除追究其经济责任外，按下列规定处理：</w:t>
            </w:r>
            <w:r w:rsidRPr="007743EB">
              <w:rPr>
                <w:rFonts w:ascii="仿宋_GB2312" w:eastAsia="仿宋_GB2312" w:hAnsi="ˎ̥" w:cs="宋体"/>
                <w:kern w:val="0"/>
                <w:sz w:val="28"/>
                <w:szCs w:val="28"/>
              </w:rPr>
              <w:br/>
              <w:t>(一) 在校园网上发表、传播颠覆国家政权，影响社会稳定，有损</w:t>
            </w:r>
            <w:r w:rsidRPr="007743EB">
              <w:rPr>
                <w:rFonts w:ascii="仿宋_GB2312" w:eastAsia="仿宋_GB2312" w:hAnsi="ˎ̥" w:cs="宋体"/>
                <w:kern w:val="0"/>
                <w:sz w:val="28"/>
                <w:szCs w:val="28"/>
              </w:rPr>
              <w:lastRenderedPageBreak/>
              <w:t>国家利益、学校利益和他人正当利益的言论、文章，以及散布各种谣言的，视情节轻重、后果大小按本办法第十四、二十条等相应条款分别给予相应处分。</w:t>
            </w:r>
            <w:r w:rsidRPr="007743EB">
              <w:rPr>
                <w:rFonts w:ascii="仿宋_GB2312" w:eastAsia="仿宋_GB2312" w:hAnsi="ˎ̥" w:cs="宋体"/>
                <w:kern w:val="0"/>
                <w:sz w:val="28"/>
                <w:szCs w:val="28"/>
              </w:rPr>
              <w:br/>
              <w:t>(二) 公开和传播属于国家秘密的各种文件资料，或泄露处于保密阶段的科研项目有关资料、数据、图（照）片的，给予记过以</w:t>
            </w:r>
            <w:r w:rsidRPr="007743EB">
              <w:rPr>
                <w:rFonts w:ascii="仿宋_GB2312" w:eastAsia="仿宋_GB2312" w:hAnsi="ˎ̥" w:cs="宋体"/>
                <w:kern w:val="0"/>
                <w:sz w:val="28"/>
                <w:szCs w:val="28"/>
              </w:rPr>
              <w:lastRenderedPageBreak/>
              <w:t>上处分。</w:t>
            </w:r>
            <w:r w:rsidRPr="007743EB">
              <w:rPr>
                <w:rFonts w:ascii="仿宋_GB2312" w:eastAsia="仿宋_GB2312" w:hAnsi="ˎ̥" w:cs="宋体"/>
                <w:kern w:val="0"/>
                <w:sz w:val="28"/>
                <w:szCs w:val="28"/>
              </w:rPr>
              <w:br/>
              <w:t>(三) 传播淫秽、暴力等内容的文章、字句、图像的，给予严重警告以上(含严重警告，下同)处分。</w:t>
            </w:r>
            <w:r w:rsidRPr="007743EB">
              <w:rPr>
                <w:rFonts w:ascii="仿宋_GB2312" w:eastAsia="仿宋_GB2312" w:hAnsi="ˎ̥" w:cs="宋体"/>
                <w:kern w:val="0"/>
                <w:sz w:val="28"/>
                <w:szCs w:val="28"/>
              </w:rPr>
              <w:br/>
              <w:t>(四) 用侮辱性的语言、文字对他人进行谩骂或人身攻击的，给予记过以下处分；造成严重后果的，给予记过以上处分。</w:t>
            </w:r>
            <w:r w:rsidRPr="007743EB">
              <w:rPr>
                <w:rFonts w:ascii="仿宋_GB2312" w:eastAsia="仿宋_GB2312" w:hAnsi="ˎ̥" w:cs="宋体"/>
                <w:kern w:val="0"/>
                <w:sz w:val="28"/>
                <w:szCs w:val="28"/>
              </w:rPr>
              <w:br/>
              <w:t>(五) 使用相关计算机软件或者</w:t>
            </w:r>
            <w:r w:rsidRPr="007743EB">
              <w:rPr>
                <w:rFonts w:ascii="仿宋_GB2312" w:eastAsia="仿宋_GB2312" w:hAnsi="ˎ̥" w:cs="宋体"/>
                <w:kern w:val="0"/>
                <w:sz w:val="28"/>
                <w:szCs w:val="28"/>
              </w:rPr>
              <w:lastRenderedPageBreak/>
              <w:t>电子邮件攻击他人计算机系统的，给予记过以下处分；造成严重后果的，给予记过以上处分。</w:t>
            </w:r>
            <w:r w:rsidRPr="007743EB">
              <w:rPr>
                <w:rFonts w:ascii="仿宋_GB2312" w:eastAsia="仿宋_GB2312" w:hAnsi="ˎ̥" w:cs="宋体"/>
                <w:kern w:val="0"/>
                <w:sz w:val="28"/>
                <w:szCs w:val="28"/>
              </w:rPr>
              <w:br/>
              <w:t>(六) 对公共计算机信息系统功能或信息系统中存储、处理、传输的数据和应用程序进行非法删除、修改、增加等，给予严重警告以上处分。</w:t>
            </w:r>
            <w:r w:rsidRPr="007743EB">
              <w:rPr>
                <w:rFonts w:ascii="仿宋_GB2312" w:eastAsia="仿宋_GB2312" w:hAnsi="ˎ̥" w:cs="宋体"/>
                <w:kern w:val="0"/>
                <w:sz w:val="28"/>
                <w:szCs w:val="28"/>
              </w:rPr>
              <w:br/>
              <w:t>(七) 制作、传播或利用计算机病</w:t>
            </w:r>
            <w:r w:rsidRPr="007743EB">
              <w:rPr>
                <w:rFonts w:ascii="仿宋_GB2312" w:eastAsia="仿宋_GB2312" w:hAnsi="ˎ̥" w:cs="宋体"/>
                <w:kern w:val="0"/>
                <w:sz w:val="28"/>
                <w:szCs w:val="28"/>
              </w:rPr>
              <w:lastRenderedPageBreak/>
              <w:t>毒等破坏性程序，影响或破坏计算机信息系统的正常运行的，利用系统漏洞做出可能危害系统安全行为的，有影响其他使用者正常使用行为的，给予记过以下处分；造成后果的，给予记过以上处分。</w:t>
            </w:r>
            <w:r w:rsidRPr="007743EB">
              <w:rPr>
                <w:rFonts w:ascii="仿宋_GB2312" w:eastAsia="仿宋_GB2312" w:hAnsi="ˎ̥" w:cs="宋体"/>
                <w:kern w:val="0"/>
                <w:sz w:val="28"/>
                <w:szCs w:val="28"/>
              </w:rPr>
              <w:br/>
              <w:t>(八) 将本人使用的帐号转让、租借给他人不正当使用的，给予警</w:t>
            </w:r>
            <w:r w:rsidRPr="007743EB">
              <w:rPr>
                <w:rFonts w:ascii="仿宋_GB2312" w:eastAsia="仿宋_GB2312" w:hAnsi="ˎ̥" w:cs="宋体"/>
                <w:kern w:val="0"/>
                <w:sz w:val="28"/>
                <w:szCs w:val="28"/>
              </w:rPr>
              <w:lastRenderedPageBreak/>
              <w:t>告处分。</w:t>
            </w:r>
            <w:r w:rsidRPr="007743EB">
              <w:rPr>
                <w:rFonts w:ascii="仿宋_GB2312" w:eastAsia="仿宋_GB2312" w:hAnsi="ˎ̥" w:cs="宋体"/>
                <w:kern w:val="0"/>
                <w:sz w:val="28"/>
                <w:szCs w:val="28"/>
              </w:rPr>
              <w:br/>
              <w:t>(九) 违反国家有关互联网管理的法律法规或者学校关于校园网管理的其它规定的，视情节给予相应处分。</w:t>
            </w:r>
          </w:p>
        </w:tc>
        <w:tc>
          <w:tcPr>
            <w:tcW w:w="4253" w:type="dxa"/>
          </w:tcPr>
          <w:p w:rsidR="007A01B8" w:rsidRPr="000E42D8" w:rsidRDefault="00CC727E" w:rsidP="00B6409C">
            <w:pPr>
              <w:jc w:val="left"/>
              <w:rPr>
                <w:rFonts w:ascii="仿宋_GB2312" w:eastAsia="仿宋_GB2312" w:hAnsi="ˎ̥" w:cs="宋体" w:hint="eastAsia"/>
                <w:b/>
                <w:strike/>
                <w:color w:val="FF0000"/>
                <w:kern w:val="0"/>
                <w:sz w:val="28"/>
                <w:szCs w:val="28"/>
              </w:rPr>
            </w:pPr>
            <w:r w:rsidRPr="000E42D8">
              <w:rPr>
                <w:rFonts w:ascii="仿宋_GB2312" w:eastAsia="仿宋_GB2312" w:hAnsi="ˎ̥" w:cs="宋体"/>
                <w:b/>
                <w:bCs/>
                <w:strike/>
                <w:color w:val="FF0000"/>
                <w:kern w:val="0"/>
                <w:sz w:val="28"/>
                <w:szCs w:val="28"/>
              </w:rPr>
              <w:lastRenderedPageBreak/>
              <w:t>第十七条</w:t>
            </w:r>
            <w:r w:rsidRPr="000E42D8">
              <w:rPr>
                <w:rFonts w:ascii="仿宋_GB2312" w:eastAsia="仿宋_GB2312" w:hAnsi="ˎ̥" w:cs="宋体"/>
                <w:b/>
                <w:strike/>
                <w:color w:val="FF0000"/>
                <w:kern w:val="0"/>
                <w:sz w:val="28"/>
                <w:szCs w:val="28"/>
              </w:rPr>
              <w:t xml:space="preserve"> 违反校园网安全管理暂行规定，尚不足以追究法律责任的，除追究其经济责任外，按下列规定处理：</w:t>
            </w:r>
            <w:r w:rsidRPr="000E42D8">
              <w:rPr>
                <w:rFonts w:ascii="仿宋_GB2312" w:eastAsia="仿宋_GB2312" w:hAnsi="ˎ̥" w:cs="宋体"/>
                <w:b/>
                <w:strike/>
                <w:color w:val="FF0000"/>
                <w:kern w:val="0"/>
                <w:sz w:val="28"/>
                <w:szCs w:val="28"/>
              </w:rPr>
              <w:br/>
              <w:t>(一) 在校园网上发表、传播颠覆国家政权，影响社会稳定，有损</w:t>
            </w:r>
            <w:r w:rsidRPr="000E42D8">
              <w:rPr>
                <w:rFonts w:ascii="仿宋_GB2312" w:eastAsia="仿宋_GB2312" w:hAnsi="ˎ̥" w:cs="宋体"/>
                <w:b/>
                <w:strike/>
                <w:color w:val="FF0000"/>
                <w:kern w:val="0"/>
                <w:sz w:val="28"/>
                <w:szCs w:val="28"/>
              </w:rPr>
              <w:lastRenderedPageBreak/>
              <w:t>国家利益、学校利益和他人正当利益的言论、文章，以及散布各种谣言的，视情节轻重、后果大小按本办法第十四、二十条等相应条款分别给予相应处分。</w:t>
            </w:r>
            <w:r w:rsidRPr="000E42D8">
              <w:rPr>
                <w:rFonts w:ascii="仿宋_GB2312" w:eastAsia="仿宋_GB2312" w:hAnsi="ˎ̥" w:cs="宋体"/>
                <w:b/>
                <w:strike/>
                <w:color w:val="FF0000"/>
                <w:kern w:val="0"/>
                <w:sz w:val="28"/>
                <w:szCs w:val="28"/>
              </w:rPr>
              <w:br/>
              <w:t>(二) 公开和传播属于国家秘密的各种文件资料，或泄露处于保密阶段的科研项目有关资料、数据、图（照）片的，给予记过以</w:t>
            </w:r>
            <w:r w:rsidRPr="000E42D8">
              <w:rPr>
                <w:rFonts w:ascii="仿宋_GB2312" w:eastAsia="仿宋_GB2312" w:hAnsi="ˎ̥" w:cs="宋体"/>
                <w:b/>
                <w:strike/>
                <w:color w:val="FF0000"/>
                <w:kern w:val="0"/>
                <w:sz w:val="28"/>
                <w:szCs w:val="28"/>
              </w:rPr>
              <w:lastRenderedPageBreak/>
              <w:t>上处分。</w:t>
            </w:r>
            <w:r w:rsidRPr="000E42D8">
              <w:rPr>
                <w:rFonts w:ascii="仿宋_GB2312" w:eastAsia="仿宋_GB2312" w:hAnsi="ˎ̥" w:cs="宋体"/>
                <w:b/>
                <w:strike/>
                <w:color w:val="FF0000"/>
                <w:kern w:val="0"/>
                <w:sz w:val="28"/>
                <w:szCs w:val="28"/>
              </w:rPr>
              <w:br/>
              <w:t>(三) 传播淫秽、暴力等内容的文章、字句、图像的，给予严重警告以上(含严重警告，下同)处分。</w:t>
            </w:r>
            <w:r w:rsidRPr="000E42D8">
              <w:rPr>
                <w:rFonts w:ascii="仿宋_GB2312" w:eastAsia="仿宋_GB2312" w:hAnsi="ˎ̥" w:cs="宋体"/>
                <w:b/>
                <w:strike/>
                <w:color w:val="FF0000"/>
                <w:kern w:val="0"/>
                <w:sz w:val="28"/>
                <w:szCs w:val="28"/>
              </w:rPr>
              <w:br/>
              <w:t>(四) 用侮辱性的语言、文字对他人进行谩骂或人身攻击的，给予记过以下处分；造成严重后果的，给予记过以上处分。</w:t>
            </w:r>
            <w:r w:rsidRPr="000E42D8">
              <w:rPr>
                <w:rFonts w:ascii="仿宋_GB2312" w:eastAsia="仿宋_GB2312" w:hAnsi="ˎ̥" w:cs="宋体"/>
                <w:b/>
                <w:strike/>
                <w:color w:val="FF0000"/>
                <w:kern w:val="0"/>
                <w:sz w:val="28"/>
                <w:szCs w:val="28"/>
              </w:rPr>
              <w:br/>
              <w:t>(五) 使用相关计算机软件或者</w:t>
            </w:r>
            <w:r w:rsidRPr="000E42D8">
              <w:rPr>
                <w:rFonts w:ascii="仿宋_GB2312" w:eastAsia="仿宋_GB2312" w:hAnsi="ˎ̥" w:cs="宋体"/>
                <w:b/>
                <w:strike/>
                <w:color w:val="FF0000"/>
                <w:kern w:val="0"/>
                <w:sz w:val="28"/>
                <w:szCs w:val="28"/>
              </w:rPr>
              <w:lastRenderedPageBreak/>
              <w:t>电子邮件攻击他人计算机系统的，给予记过以下处分；造成严重后果的，给予记过以上处分。</w:t>
            </w:r>
            <w:r w:rsidRPr="000E42D8">
              <w:rPr>
                <w:rFonts w:ascii="仿宋_GB2312" w:eastAsia="仿宋_GB2312" w:hAnsi="ˎ̥" w:cs="宋体"/>
                <w:b/>
                <w:strike/>
                <w:color w:val="FF0000"/>
                <w:kern w:val="0"/>
                <w:sz w:val="28"/>
                <w:szCs w:val="28"/>
              </w:rPr>
              <w:br/>
              <w:t>(六) 对公共计算机信息系统功能或信息系统中存储、处理、传输的数据和应用程序进行非法删除、修改、增加等，给予严重警告以上处分。</w:t>
            </w:r>
            <w:r w:rsidRPr="000E42D8">
              <w:rPr>
                <w:rFonts w:ascii="仿宋_GB2312" w:eastAsia="仿宋_GB2312" w:hAnsi="ˎ̥" w:cs="宋体"/>
                <w:b/>
                <w:strike/>
                <w:color w:val="FF0000"/>
                <w:kern w:val="0"/>
                <w:sz w:val="28"/>
                <w:szCs w:val="28"/>
              </w:rPr>
              <w:br/>
              <w:t>(七) 制作、传播或利用计算机病</w:t>
            </w:r>
            <w:r w:rsidRPr="000E42D8">
              <w:rPr>
                <w:rFonts w:ascii="仿宋_GB2312" w:eastAsia="仿宋_GB2312" w:hAnsi="ˎ̥" w:cs="宋体"/>
                <w:b/>
                <w:strike/>
                <w:color w:val="FF0000"/>
                <w:kern w:val="0"/>
                <w:sz w:val="28"/>
                <w:szCs w:val="28"/>
              </w:rPr>
              <w:lastRenderedPageBreak/>
              <w:t>毒等破坏性程序，影响或破坏计算机信息系统的正常运行的，利用系统漏洞做出可能危害系统安全行为的，有影响其他使用者正常使用行为的，给予记过以下处分；造成后果的，给予记过以上处分。</w:t>
            </w:r>
            <w:r w:rsidRPr="000E42D8">
              <w:rPr>
                <w:rFonts w:ascii="仿宋_GB2312" w:eastAsia="仿宋_GB2312" w:hAnsi="ˎ̥" w:cs="宋体"/>
                <w:b/>
                <w:strike/>
                <w:color w:val="FF0000"/>
                <w:kern w:val="0"/>
                <w:sz w:val="28"/>
                <w:szCs w:val="28"/>
              </w:rPr>
              <w:br/>
              <w:t>(八) 将本人使用的帐号转让、租借给他人不正当使用的，给予警</w:t>
            </w:r>
            <w:r w:rsidRPr="000E42D8">
              <w:rPr>
                <w:rFonts w:ascii="仿宋_GB2312" w:eastAsia="仿宋_GB2312" w:hAnsi="ˎ̥" w:cs="宋体"/>
                <w:b/>
                <w:strike/>
                <w:color w:val="FF0000"/>
                <w:kern w:val="0"/>
                <w:sz w:val="28"/>
                <w:szCs w:val="28"/>
              </w:rPr>
              <w:lastRenderedPageBreak/>
              <w:t>告处分。</w:t>
            </w:r>
            <w:r w:rsidRPr="000E42D8">
              <w:rPr>
                <w:rFonts w:ascii="仿宋_GB2312" w:eastAsia="仿宋_GB2312" w:hAnsi="ˎ̥" w:cs="宋体"/>
                <w:b/>
                <w:strike/>
                <w:color w:val="FF0000"/>
                <w:kern w:val="0"/>
                <w:sz w:val="28"/>
                <w:szCs w:val="28"/>
              </w:rPr>
              <w:br/>
              <w:t>(九) 违反国家有关互联网管理的法律法规或者学校关于校园网管理的其它规定的，视情节给予相应处分。</w:t>
            </w:r>
          </w:p>
        </w:tc>
        <w:tc>
          <w:tcPr>
            <w:tcW w:w="4253" w:type="dxa"/>
          </w:tcPr>
          <w:p w:rsidR="00364A99" w:rsidRPr="00D31968" w:rsidRDefault="00364A99" w:rsidP="00B6409C">
            <w:pPr>
              <w:jc w:val="left"/>
              <w:rPr>
                <w:rFonts w:ascii="仿宋" w:eastAsia="仿宋" w:hAnsi="仿宋"/>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第十八条</w:t>
            </w:r>
            <w:r w:rsidRPr="007743EB">
              <w:rPr>
                <w:rFonts w:ascii="仿宋_GB2312" w:eastAsia="仿宋_GB2312" w:hAnsi="ˎ̥" w:cs="宋体"/>
                <w:b/>
                <w:bCs/>
                <w:kern w:val="0"/>
                <w:sz w:val="28"/>
                <w:szCs w:val="28"/>
              </w:rPr>
              <w:br/>
            </w:r>
            <w:r w:rsidRPr="007743EB">
              <w:rPr>
                <w:rFonts w:ascii="仿宋_GB2312" w:eastAsia="仿宋_GB2312" w:hAnsi="ˎ̥" w:cs="宋体"/>
                <w:kern w:val="0"/>
                <w:sz w:val="28"/>
                <w:szCs w:val="28"/>
              </w:rPr>
              <w:t>(一)</w:t>
            </w:r>
            <w:r w:rsidRPr="007743EB">
              <w:rPr>
                <w:rFonts w:ascii="仿宋_GB2312" w:eastAsia="仿宋_GB2312" w:hAnsi="ˎ̥" w:cs="宋体"/>
                <w:color w:val="000000" w:themeColor="text1"/>
                <w:kern w:val="0"/>
                <w:sz w:val="28"/>
                <w:szCs w:val="28"/>
              </w:rPr>
              <w:t xml:space="preserve"> 严厉禁止下列行为：</w:t>
            </w:r>
            <w:r w:rsidRPr="007743EB">
              <w:rPr>
                <w:rFonts w:ascii="仿宋_GB2312" w:eastAsia="仿宋_GB2312" w:hAnsi="ˎ̥" w:cs="宋体"/>
                <w:kern w:val="0"/>
                <w:sz w:val="28"/>
                <w:szCs w:val="28"/>
              </w:rPr>
              <w:br/>
              <w:t>1、赌博、变相赌博或为赌博提供条件。</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2、传阅、传播、收看、制作、复制、出租淫书、淫画、淫秽录像或其他淫秽物品。</w:t>
            </w:r>
            <w:r w:rsidRPr="007743EB">
              <w:rPr>
                <w:rFonts w:ascii="仿宋_GB2312" w:eastAsia="仿宋_GB2312" w:hAnsi="ˎ̥" w:cs="宋体"/>
                <w:kern w:val="0"/>
                <w:sz w:val="28"/>
                <w:szCs w:val="28"/>
              </w:rPr>
              <w:br/>
              <w:t>3、卖淫、嫖宿暗娼以及介绍或收留卖淫、嫖宿暗娼。</w:t>
            </w:r>
            <w:r w:rsidRPr="007743EB">
              <w:rPr>
                <w:rFonts w:ascii="仿宋_GB2312" w:eastAsia="仿宋_GB2312" w:hAnsi="ˎ̥" w:cs="宋体"/>
                <w:kern w:val="0"/>
                <w:sz w:val="28"/>
                <w:szCs w:val="28"/>
              </w:rPr>
              <w:br/>
              <w:t>4、吸食、藏匿、携带、传送毒品。</w:t>
            </w:r>
            <w:r w:rsidRPr="007743EB">
              <w:rPr>
                <w:rFonts w:ascii="仿宋_GB2312" w:eastAsia="仿宋_GB2312" w:hAnsi="ˎ̥" w:cs="宋体"/>
                <w:kern w:val="0"/>
                <w:sz w:val="28"/>
                <w:szCs w:val="28"/>
              </w:rPr>
              <w:br/>
            </w:r>
            <w:r w:rsidR="006C7884" w:rsidRPr="007743EB">
              <w:rPr>
                <w:rFonts w:ascii="仿宋_GB2312" w:eastAsia="仿宋_GB2312" w:hAnsi="ˎ̥" w:cs="宋体" w:hint="eastAsia"/>
                <w:color w:val="000000" w:themeColor="text1"/>
                <w:kern w:val="0"/>
                <w:sz w:val="28"/>
                <w:szCs w:val="28"/>
              </w:rPr>
              <w:t xml:space="preserve">    </w:t>
            </w:r>
            <w:r w:rsidRPr="007743EB">
              <w:rPr>
                <w:rFonts w:ascii="仿宋_GB2312" w:eastAsia="仿宋_GB2312" w:hAnsi="ˎ̥" w:cs="宋体"/>
                <w:color w:val="000000" w:themeColor="text1"/>
                <w:kern w:val="0"/>
                <w:sz w:val="28"/>
                <w:szCs w:val="28"/>
              </w:rPr>
              <w:t>有上述行为之一，尚未构成追究刑事责任者，给予留校察看或开除学籍处分。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(二) 严禁学生校内打麻将。初犯者，除由学生工作部（处）及二级学院代管麻将外，给予严重警告处分；屡犯者，给予记过或留校察看处分，情节严重认错态度恶劣者，给予开除学籍处分。</w:t>
            </w:r>
          </w:p>
        </w:tc>
        <w:tc>
          <w:tcPr>
            <w:tcW w:w="4253" w:type="dxa"/>
          </w:tcPr>
          <w:p w:rsidR="007A01B8" w:rsidRPr="000E42D8" w:rsidRDefault="00CC727E" w:rsidP="00CC727E">
            <w:pPr>
              <w:jc w:val="left"/>
              <w:rPr>
                <w:rFonts w:ascii="仿宋_GB2312" w:eastAsia="仿宋_GB2312" w:hAnsi="宋体"/>
                <w:b/>
                <w:strike/>
                <w:color w:val="FF0000"/>
                <w:sz w:val="28"/>
                <w:szCs w:val="28"/>
              </w:rPr>
            </w:pPr>
            <w:r w:rsidRPr="000E42D8">
              <w:rPr>
                <w:rFonts w:ascii="仿宋_GB2312" w:eastAsia="仿宋_GB2312" w:hAnsi="ˎ̥" w:cs="宋体"/>
                <w:b/>
                <w:bCs/>
                <w:strike/>
                <w:color w:val="FF0000"/>
                <w:kern w:val="0"/>
                <w:sz w:val="28"/>
                <w:szCs w:val="28"/>
              </w:rPr>
              <w:lastRenderedPageBreak/>
              <w:t>第十八条</w:t>
            </w:r>
            <w:r w:rsidRPr="000E42D8">
              <w:rPr>
                <w:rFonts w:ascii="仿宋_GB2312" w:eastAsia="仿宋_GB2312" w:hAnsi="ˎ̥" w:cs="宋体"/>
                <w:b/>
                <w:bCs/>
                <w:strike/>
                <w:color w:val="FF0000"/>
                <w:kern w:val="0"/>
                <w:sz w:val="28"/>
                <w:szCs w:val="28"/>
              </w:rPr>
              <w:br/>
            </w:r>
            <w:r w:rsidRPr="000E42D8">
              <w:rPr>
                <w:rFonts w:ascii="仿宋_GB2312" w:eastAsia="仿宋_GB2312" w:hAnsi="ˎ̥" w:cs="宋体"/>
                <w:b/>
                <w:strike/>
                <w:color w:val="FF0000"/>
                <w:kern w:val="0"/>
                <w:sz w:val="28"/>
                <w:szCs w:val="28"/>
              </w:rPr>
              <w:t>(一) 严厉禁止下列行为：</w:t>
            </w:r>
            <w:r w:rsidRPr="000E42D8">
              <w:rPr>
                <w:rFonts w:ascii="仿宋_GB2312" w:eastAsia="仿宋_GB2312" w:hAnsi="ˎ̥" w:cs="宋体"/>
                <w:b/>
                <w:strike/>
                <w:color w:val="FF0000"/>
                <w:kern w:val="0"/>
                <w:sz w:val="28"/>
                <w:szCs w:val="28"/>
              </w:rPr>
              <w:br/>
              <w:t>1、赌博、变相赌博或为赌博提供条件。</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2、传阅、传播、收看、制作、复制、出租淫书、淫画、淫秽录像或其他淫秽物品。</w:t>
            </w:r>
            <w:r w:rsidRPr="000E42D8">
              <w:rPr>
                <w:rFonts w:ascii="仿宋_GB2312" w:eastAsia="仿宋_GB2312" w:hAnsi="ˎ̥" w:cs="宋体"/>
                <w:b/>
                <w:strike/>
                <w:color w:val="FF0000"/>
                <w:kern w:val="0"/>
                <w:sz w:val="28"/>
                <w:szCs w:val="28"/>
              </w:rPr>
              <w:br/>
              <w:t>3、卖淫、嫖宿暗娼以及介绍或收留卖淫、嫖宿暗娼。</w:t>
            </w:r>
            <w:r w:rsidRPr="000E42D8">
              <w:rPr>
                <w:rFonts w:ascii="仿宋_GB2312" w:eastAsia="仿宋_GB2312" w:hAnsi="ˎ̥" w:cs="宋体"/>
                <w:b/>
                <w:strike/>
                <w:color w:val="FF0000"/>
                <w:kern w:val="0"/>
                <w:sz w:val="28"/>
                <w:szCs w:val="28"/>
              </w:rPr>
              <w:br/>
              <w:t>4、吸食、藏匿、携带、传送毒品。</w:t>
            </w:r>
            <w:r w:rsidRPr="000E42D8">
              <w:rPr>
                <w:rFonts w:ascii="仿宋_GB2312" w:eastAsia="仿宋_GB2312" w:hAnsi="ˎ̥" w:cs="宋体"/>
                <w:b/>
                <w:strike/>
                <w:color w:val="FF0000"/>
                <w:kern w:val="0"/>
                <w:sz w:val="28"/>
                <w:szCs w:val="28"/>
              </w:rPr>
              <w:br/>
            </w:r>
            <w:r w:rsidRPr="000E42D8">
              <w:rPr>
                <w:rFonts w:ascii="仿宋_GB2312" w:eastAsia="仿宋_GB2312" w:hAnsi="ˎ̥" w:cs="宋体" w:hint="eastAsia"/>
                <w:b/>
                <w:strike/>
                <w:color w:val="FF0000"/>
                <w:kern w:val="0"/>
                <w:sz w:val="28"/>
                <w:szCs w:val="28"/>
              </w:rPr>
              <w:t xml:space="preserve">    </w:t>
            </w:r>
            <w:r w:rsidRPr="000E42D8">
              <w:rPr>
                <w:rFonts w:ascii="仿宋_GB2312" w:eastAsia="仿宋_GB2312" w:hAnsi="ˎ̥" w:cs="宋体"/>
                <w:b/>
                <w:strike/>
                <w:color w:val="FF0000"/>
                <w:kern w:val="0"/>
                <w:sz w:val="28"/>
                <w:szCs w:val="28"/>
              </w:rPr>
              <w:t>有上述行为之一，尚未构成追究刑事责任者，给予留校察看或开除学籍处分。</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(二) 严禁学生校内打麻将。初犯者，除由学生工作部（处）及二级学院代管麻将外，给予严重警告处分；屡犯者，给予记过或留校察看处分，情节严重认错态度恶劣者，给予开除学籍处分。</w:t>
            </w:r>
          </w:p>
        </w:tc>
        <w:tc>
          <w:tcPr>
            <w:tcW w:w="4253" w:type="dxa"/>
          </w:tcPr>
          <w:p w:rsidR="007A01B8" w:rsidRPr="007A01B8" w:rsidRDefault="007A01B8" w:rsidP="00B6409C">
            <w:pPr>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第十九条</w:t>
            </w:r>
            <w:r w:rsidRPr="007743EB">
              <w:rPr>
                <w:rFonts w:ascii="仿宋_GB2312" w:eastAsia="仿宋_GB2312" w:hAnsi="ˎ̥" w:cs="宋体"/>
                <w:kern w:val="0"/>
                <w:sz w:val="28"/>
                <w:szCs w:val="28"/>
              </w:rPr>
              <w:t xml:space="preserve"> 策划、参与打架或为打架提供凶器，作伪证者：</w:t>
            </w:r>
            <w:r w:rsidRPr="007743EB">
              <w:rPr>
                <w:rFonts w:ascii="仿宋_GB2312" w:eastAsia="仿宋_GB2312" w:hAnsi="ˎ̥" w:cs="宋体"/>
                <w:kern w:val="0"/>
                <w:sz w:val="28"/>
                <w:szCs w:val="28"/>
              </w:rPr>
              <w:br/>
              <w:t>(一) 策划：</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1、策划他人打架并造成后果者，给予留校察看处分；</w:t>
            </w:r>
            <w:r w:rsidRPr="007743EB">
              <w:rPr>
                <w:rFonts w:ascii="仿宋_GB2312" w:eastAsia="仿宋_GB2312" w:hAnsi="ˎ̥" w:cs="宋体"/>
                <w:kern w:val="0"/>
                <w:sz w:val="28"/>
                <w:szCs w:val="28"/>
              </w:rPr>
              <w:br/>
              <w:t>2、后果严重者（指因打架造成人员受伤或损坏公共财物），给予开除学籍处分；</w:t>
            </w:r>
            <w:r w:rsidRPr="007743EB">
              <w:rPr>
                <w:rFonts w:ascii="仿宋_GB2312" w:eastAsia="仿宋_GB2312" w:hAnsi="ˎ̥" w:cs="宋体"/>
                <w:kern w:val="0"/>
                <w:sz w:val="28"/>
                <w:szCs w:val="28"/>
              </w:rPr>
              <w:br/>
              <w:t>3、引进社会或校外人员到校打架肇事者，从重处罚；造成后果者，一律给予开除学籍处分。</w:t>
            </w:r>
            <w:r w:rsidRPr="007743EB">
              <w:rPr>
                <w:rFonts w:ascii="仿宋_GB2312" w:eastAsia="仿宋_GB2312" w:hAnsi="ˎ̥" w:cs="宋体"/>
                <w:kern w:val="0"/>
                <w:sz w:val="28"/>
                <w:szCs w:val="28"/>
              </w:rPr>
              <w:br/>
              <w:t>(二) 打架：</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1、动手打人未伤他人者，给予严重警告或记过处分；</w:t>
            </w:r>
            <w:r w:rsidRPr="007743EB">
              <w:rPr>
                <w:rFonts w:ascii="仿宋_GB2312" w:eastAsia="仿宋_GB2312" w:hAnsi="ˎ̥" w:cs="宋体"/>
                <w:kern w:val="0"/>
                <w:sz w:val="28"/>
                <w:szCs w:val="28"/>
              </w:rPr>
              <w:br/>
              <w:t>2、致他人轻伤者，给予记过或留校察看处分；</w:t>
            </w:r>
            <w:r w:rsidRPr="007743EB">
              <w:rPr>
                <w:rFonts w:ascii="仿宋_GB2312" w:eastAsia="仿宋_GB2312" w:hAnsi="ˎ̥" w:cs="宋体"/>
                <w:kern w:val="0"/>
                <w:sz w:val="28"/>
                <w:szCs w:val="28"/>
              </w:rPr>
              <w:br/>
              <w:t>3、致他人重伤者，给予开除学籍处分；</w:t>
            </w:r>
            <w:r w:rsidRPr="007743EB">
              <w:rPr>
                <w:rFonts w:ascii="仿宋_GB2312" w:eastAsia="仿宋_GB2312" w:hAnsi="ˎ̥" w:cs="宋体"/>
                <w:kern w:val="0"/>
                <w:sz w:val="28"/>
                <w:szCs w:val="28"/>
              </w:rPr>
              <w:br/>
              <w:t>4、先动手打人者，从重处理；</w:t>
            </w:r>
            <w:r w:rsidRPr="007743EB">
              <w:rPr>
                <w:rFonts w:ascii="仿宋_GB2312" w:eastAsia="仿宋_GB2312" w:hAnsi="ˎ̥" w:cs="宋体"/>
                <w:kern w:val="0"/>
                <w:sz w:val="28"/>
                <w:szCs w:val="28"/>
              </w:rPr>
              <w:br/>
              <w:t>5、参与打架三次以上者，给予开除学籍处分。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(三) 袒护：以</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t>劝架</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t>为名，偏袒一方，促使殴打事态发展并产生后果者，给予严重警告直至留校察看处分；后果严重者给予开除学籍处分。</w:t>
            </w:r>
            <w:r w:rsidRPr="007743EB">
              <w:rPr>
                <w:rFonts w:ascii="仿宋_GB2312" w:eastAsia="仿宋_GB2312" w:hAnsi="ˎ̥" w:cs="宋体"/>
                <w:kern w:val="0"/>
                <w:sz w:val="28"/>
                <w:szCs w:val="28"/>
              </w:rPr>
              <w:br/>
              <w:t>(四) 伪证：目击者故意为他人作伪证，并使调查造成困难者，给予严重警告或记过处分；因伪证造成严重后果者，给予留校察看</w:t>
            </w:r>
            <w:r w:rsidRPr="007743EB">
              <w:rPr>
                <w:rFonts w:ascii="仿宋_GB2312" w:eastAsia="仿宋_GB2312" w:hAnsi="ˎ̥" w:cs="宋体"/>
                <w:kern w:val="0"/>
                <w:sz w:val="28"/>
                <w:szCs w:val="28"/>
              </w:rPr>
              <w:lastRenderedPageBreak/>
              <w:t>或开除学籍处分。打架者犯此款加重一级处分。</w:t>
            </w:r>
            <w:r w:rsidRPr="007743EB">
              <w:rPr>
                <w:rFonts w:ascii="仿宋_GB2312" w:eastAsia="仿宋_GB2312" w:hAnsi="ˎ̥" w:cs="宋体"/>
                <w:kern w:val="0"/>
                <w:sz w:val="28"/>
                <w:szCs w:val="28"/>
              </w:rPr>
              <w:br/>
              <w:t>(五) 为他人打架提供凶器：</w:t>
            </w:r>
            <w:r w:rsidRPr="007743EB">
              <w:rPr>
                <w:rFonts w:ascii="仿宋_GB2312" w:eastAsia="仿宋_GB2312" w:hAnsi="ˎ̥" w:cs="宋体"/>
                <w:kern w:val="0"/>
                <w:sz w:val="28"/>
                <w:szCs w:val="28"/>
              </w:rPr>
              <w:br/>
              <w:t>1、未造成后果者，给予留校察看处分；</w:t>
            </w:r>
            <w:r w:rsidRPr="007743EB">
              <w:rPr>
                <w:rFonts w:ascii="仿宋_GB2312" w:eastAsia="仿宋_GB2312" w:hAnsi="ˎ̥" w:cs="宋体"/>
                <w:kern w:val="0"/>
                <w:sz w:val="28"/>
                <w:szCs w:val="28"/>
              </w:rPr>
              <w:br/>
              <w:t>2、造成后果者，给予开除学籍处分。</w:t>
            </w:r>
            <w:r w:rsidRPr="007743EB">
              <w:rPr>
                <w:rFonts w:ascii="仿宋_GB2312" w:eastAsia="仿宋_GB2312" w:hAnsi="ˎ̥" w:cs="宋体"/>
                <w:kern w:val="0"/>
                <w:sz w:val="28"/>
                <w:szCs w:val="28"/>
              </w:rPr>
              <w:br/>
              <w:t>(六) 打架过程中，持械打人者，视后果程度，给予留校察看、开</w:t>
            </w:r>
            <w:r w:rsidRPr="007743EB">
              <w:rPr>
                <w:rFonts w:ascii="仿宋_GB2312" w:eastAsia="仿宋_GB2312" w:hAnsi="ˎ̥" w:cs="宋体"/>
                <w:kern w:val="0"/>
                <w:sz w:val="28"/>
                <w:szCs w:val="28"/>
              </w:rPr>
              <w:lastRenderedPageBreak/>
              <w:t>除学籍处分。</w:t>
            </w:r>
            <w:r w:rsidRPr="007743EB">
              <w:rPr>
                <w:rFonts w:ascii="仿宋_GB2312" w:eastAsia="仿宋_GB2312" w:hAnsi="ˎ̥" w:cs="宋体"/>
                <w:kern w:val="0"/>
                <w:sz w:val="28"/>
                <w:szCs w:val="28"/>
              </w:rPr>
              <w:br/>
              <w:t>(七) 有本条所列行为并受到公安司法部门处罚者，按本《办法》第十四条给予处分。</w:t>
            </w:r>
            <w:r w:rsidRPr="007743EB">
              <w:rPr>
                <w:rFonts w:ascii="仿宋_GB2312" w:eastAsia="仿宋_GB2312" w:hAnsi="ˎ̥" w:cs="宋体"/>
                <w:kern w:val="0"/>
                <w:sz w:val="28"/>
                <w:szCs w:val="28"/>
              </w:rPr>
              <w:br/>
              <w:t>(八) 一人有二款以上行为的，分别裁决后，按较高处分等级并加重一级处分。</w:t>
            </w:r>
            <w:r w:rsidRPr="007743EB">
              <w:rPr>
                <w:rFonts w:ascii="仿宋_GB2312" w:eastAsia="仿宋_GB2312" w:hAnsi="ˎ̥" w:cs="宋体"/>
                <w:kern w:val="0"/>
                <w:sz w:val="28"/>
                <w:szCs w:val="28"/>
              </w:rPr>
              <w:br/>
              <w:t>(九) 打人致伤者，除按上述规定给予行政处分外，均需赔偿医药</w:t>
            </w:r>
            <w:r w:rsidRPr="007743EB">
              <w:rPr>
                <w:rFonts w:ascii="仿宋_GB2312" w:eastAsia="仿宋_GB2312" w:hAnsi="ˎ̥" w:cs="宋体"/>
                <w:kern w:val="0"/>
                <w:sz w:val="28"/>
                <w:szCs w:val="28"/>
              </w:rPr>
              <w:lastRenderedPageBreak/>
              <w:t>费、营养费和误工费，如不按期缴纳赔偿费及罚款者，给予加重一级处分。</w:t>
            </w:r>
          </w:p>
        </w:tc>
        <w:tc>
          <w:tcPr>
            <w:tcW w:w="4253" w:type="dxa"/>
          </w:tcPr>
          <w:p w:rsidR="002A18BC" w:rsidRPr="000E42D8" w:rsidRDefault="00D54D3A" w:rsidP="00CC727E">
            <w:pPr>
              <w:jc w:val="left"/>
              <w:rPr>
                <w:rFonts w:ascii="仿宋_GB2312" w:eastAsia="仿宋_GB2312" w:hAnsi="宋体"/>
                <w:b/>
                <w:strike/>
                <w:color w:val="FF0000"/>
                <w:sz w:val="28"/>
                <w:szCs w:val="28"/>
              </w:rPr>
            </w:pPr>
            <w:r w:rsidRPr="000E42D8">
              <w:rPr>
                <w:rFonts w:ascii="仿宋_GB2312" w:eastAsia="仿宋_GB2312" w:hAnsi="ˎ̥" w:cs="宋体"/>
                <w:b/>
                <w:bCs/>
                <w:strike/>
                <w:color w:val="FF0000"/>
                <w:kern w:val="0"/>
                <w:sz w:val="28"/>
                <w:szCs w:val="28"/>
              </w:rPr>
              <w:lastRenderedPageBreak/>
              <w:t>第十</w:t>
            </w:r>
            <w:r w:rsidR="00CC727E" w:rsidRPr="000E42D8">
              <w:rPr>
                <w:rFonts w:ascii="仿宋_GB2312" w:eastAsia="仿宋_GB2312" w:hAnsi="ˎ̥" w:cs="宋体" w:hint="eastAsia"/>
                <w:b/>
                <w:bCs/>
                <w:strike/>
                <w:color w:val="FF0000"/>
                <w:kern w:val="0"/>
                <w:sz w:val="28"/>
                <w:szCs w:val="28"/>
              </w:rPr>
              <w:t>九</w:t>
            </w:r>
            <w:r w:rsidRPr="000E42D8">
              <w:rPr>
                <w:rFonts w:ascii="仿宋_GB2312" w:eastAsia="仿宋_GB2312" w:hAnsi="ˎ̥" w:cs="宋体"/>
                <w:b/>
                <w:bCs/>
                <w:strike/>
                <w:color w:val="FF0000"/>
                <w:kern w:val="0"/>
                <w:sz w:val="28"/>
                <w:szCs w:val="28"/>
              </w:rPr>
              <w:t>条</w:t>
            </w:r>
            <w:r w:rsidRPr="000E42D8">
              <w:rPr>
                <w:rFonts w:ascii="仿宋_GB2312" w:eastAsia="仿宋_GB2312" w:hAnsi="ˎ̥" w:cs="宋体"/>
                <w:b/>
                <w:strike/>
                <w:color w:val="FF0000"/>
                <w:kern w:val="0"/>
                <w:sz w:val="28"/>
                <w:szCs w:val="28"/>
              </w:rPr>
              <w:t xml:space="preserve"> 策划、参与打架或为打架提供凶器，作伪证者：</w:t>
            </w:r>
            <w:r w:rsidRPr="000E42D8">
              <w:rPr>
                <w:rFonts w:ascii="仿宋_GB2312" w:eastAsia="仿宋_GB2312" w:hAnsi="ˎ̥" w:cs="宋体"/>
                <w:b/>
                <w:strike/>
                <w:color w:val="FF0000"/>
                <w:kern w:val="0"/>
                <w:sz w:val="28"/>
                <w:szCs w:val="28"/>
              </w:rPr>
              <w:br/>
              <w:t>(一) 策划：</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1、策划他人打架并造成后果者，给予留校察看处分；</w:t>
            </w:r>
            <w:r w:rsidRPr="000E42D8">
              <w:rPr>
                <w:rFonts w:ascii="仿宋_GB2312" w:eastAsia="仿宋_GB2312" w:hAnsi="ˎ̥" w:cs="宋体"/>
                <w:b/>
                <w:strike/>
                <w:color w:val="FF0000"/>
                <w:kern w:val="0"/>
                <w:sz w:val="28"/>
                <w:szCs w:val="28"/>
              </w:rPr>
              <w:br/>
              <w:t>2、后果严重者（指因打架造成人员受伤或损坏公共财物），给予开除学籍处分；</w:t>
            </w:r>
            <w:r w:rsidRPr="000E42D8">
              <w:rPr>
                <w:rFonts w:ascii="仿宋_GB2312" w:eastAsia="仿宋_GB2312" w:hAnsi="ˎ̥" w:cs="宋体"/>
                <w:b/>
                <w:strike/>
                <w:color w:val="FF0000"/>
                <w:kern w:val="0"/>
                <w:sz w:val="28"/>
                <w:szCs w:val="28"/>
              </w:rPr>
              <w:br/>
              <w:t>3、引进社会或校外人员到校打架肇事者，从重处罚；造成后果者，一律给予开除学籍处分。</w:t>
            </w:r>
            <w:r w:rsidRPr="000E42D8">
              <w:rPr>
                <w:rFonts w:ascii="仿宋_GB2312" w:eastAsia="仿宋_GB2312" w:hAnsi="ˎ̥" w:cs="宋体"/>
                <w:b/>
                <w:strike/>
                <w:color w:val="FF0000"/>
                <w:kern w:val="0"/>
                <w:sz w:val="28"/>
                <w:szCs w:val="28"/>
              </w:rPr>
              <w:br/>
              <w:t>(二) 打架：</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1、动手打人未伤他人者，给予严重警告或记过处分；</w:t>
            </w:r>
            <w:r w:rsidRPr="000E42D8">
              <w:rPr>
                <w:rFonts w:ascii="仿宋_GB2312" w:eastAsia="仿宋_GB2312" w:hAnsi="ˎ̥" w:cs="宋体"/>
                <w:b/>
                <w:strike/>
                <w:color w:val="FF0000"/>
                <w:kern w:val="0"/>
                <w:sz w:val="28"/>
                <w:szCs w:val="28"/>
              </w:rPr>
              <w:br/>
              <w:t>2、致他人轻伤者，给予记过或留校察看处分；</w:t>
            </w:r>
            <w:r w:rsidRPr="000E42D8">
              <w:rPr>
                <w:rFonts w:ascii="仿宋_GB2312" w:eastAsia="仿宋_GB2312" w:hAnsi="ˎ̥" w:cs="宋体"/>
                <w:b/>
                <w:strike/>
                <w:color w:val="FF0000"/>
                <w:kern w:val="0"/>
                <w:sz w:val="28"/>
                <w:szCs w:val="28"/>
              </w:rPr>
              <w:br/>
              <w:t>3、致他人重伤者，给予开除学籍处分；</w:t>
            </w:r>
            <w:r w:rsidRPr="000E42D8">
              <w:rPr>
                <w:rFonts w:ascii="仿宋_GB2312" w:eastAsia="仿宋_GB2312" w:hAnsi="ˎ̥" w:cs="宋体"/>
                <w:b/>
                <w:strike/>
                <w:color w:val="FF0000"/>
                <w:kern w:val="0"/>
                <w:sz w:val="28"/>
                <w:szCs w:val="28"/>
              </w:rPr>
              <w:br/>
              <w:t>4、先动手打人者，从重处理；</w:t>
            </w:r>
            <w:r w:rsidRPr="000E42D8">
              <w:rPr>
                <w:rFonts w:ascii="仿宋_GB2312" w:eastAsia="仿宋_GB2312" w:hAnsi="ˎ̥" w:cs="宋体"/>
                <w:b/>
                <w:strike/>
                <w:color w:val="FF0000"/>
                <w:kern w:val="0"/>
                <w:sz w:val="28"/>
                <w:szCs w:val="28"/>
              </w:rPr>
              <w:br/>
              <w:t>5、参与打架三次以上者，给予开除学籍处分。</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(三) 袒护：以</w:t>
            </w:r>
            <w:r w:rsidRPr="000E42D8">
              <w:rPr>
                <w:rFonts w:ascii="仿宋_GB2312" w:eastAsia="仿宋_GB2312" w:hAnsi="ˎ̥" w:cs="宋体"/>
                <w:b/>
                <w:strike/>
                <w:color w:val="FF0000"/>
                <w:kern w:val="0"/>
                <w:sz w:val="28"/>
                <w:szCs w:val="28"/>
              </w:rPr>
              <w:t>“</w:t>
            </w:r>
            <w:r w:rsidRPr="000E42D8">
              <w:rPr>
                <w:rFonts w:ascii="仿宋_GB2312" w:eastAsia="仿宋_GB2312" w:hAnsi="ˎ̥" w:cs="宋体"/>
                <w:b/>
                <w:strike/>
                <w:color w:val="FF0000"/>
                <w:kern w:val="0"/>
                <w:sz w:val="28"/>
                <w:szCs w:val="28"/>
              </w:rPr>
              <w:t>劝架</w:t>
            </w:r>
            <w:r w:rsidRPr="000E42D8">
              <w:rPr>
                <w:rFonts w:ascii="仿宋_GB2312" w:eastAsia="仿宋_GB2312" w:hAnsi="ˎ̥" w:cs="宋体"/>
                <w:b/>
                <w:strike/>
                <w:color w:val="FF0000"/>
                <w:kern w:val="0"/>
                <w:sz w:val="28"/>
                <w:szCs w:val="28"/>
              </w:rPr>
              <w:t>”</w:t>
            </w:r>
            <w:r w:rsidRPr="000E42D8">
              <w:rPr>
                <w:rFonts w:ascii="仿宋_GB2312" w:eastAsia="仿宋_GB2312" w:hAnsi="ˎ̥" w:cs="宋体"/>
                <w:b/>
                <w:strike/>
                <w:color w:val="FF0000"/>
                <w:kern w:val="0"/>
                <w:sz w:val="28"/>
                <w:szCs w:val="28"/>
              </w:rPr>
              <w:t>为名，偏袒一方，促使殴打事态发展并产生后果者，给予严重警告直至留校察看处分；后果严重者给予开除学籍处分。</w:t>
            </w:r>
            <w:r w:rsidRPr="000E42D8">
              <w:rPr>
                <w:rFonts w:ascii="仿宋_GB2312" w:eastAsia="仿宋_GB2312" w:hAnsi="ˎ̥" w:cs="宋体"/>
                <w:b/>
                <w:strike/>
                <w:color w:val="FF0000"/>
                <w:kern w:val="0"/>
                <w:sz w:val="28"/>
                <w:szCs w:val="28"/>
              </w:rPr>
              <w:br/>
              <w:t>(四) 伪证：目击者故意为他人作伪证，并使调查造成困难者，给予严重警告或记过处分；因伪证造成严重后果者，给予留校察看</w:t>
            </w:r>
            <w:r w:rsidRPr="000E42D8">
              <w:rPr>
                <w:rFonts w:ascii="仿宋_GB2312" w:eastAsia="仿宋_GB2312" w:hAnsi="ˎ̥" w:cs="宋体"/>
                <w:b/>
                <w:strike/>
                <w:color w:val="FF0000"/>
                <w:kern w:val="0"/>
                <w:sz w:val="28"/>
                <w:szCs w:val="28"/>
              </w:rPr>
              <w:lastRenderedPageBreak/>
              <w:t>或开除学籍处分。打架者犯此款加重一级处分。</w:t>
            </w:r>
            <w:r w:rsidRPr="000E42D8">
              <w:rPr>
                <w:rFonts w:ascii="仿宋_GB2312" w:eastAsia="仿宋_GB2312" w:hAnsi="ˎ̥" w:cs="宋体"/>
                <w:b/>
                <w:strike/>
                <w:color w:val="FF0000"/>
                <w:kern w:val="0"/>
                <w:sz w:val="28"/>
                <w:szCs w:val="28"/>
              </w:rPr>
              <w:br/>
              <w:t>(五) 为他人打架提供凶器：</w:t>
            </w:r>
            <w:r w:rsidRPr="000E42D8">
              <w:rPr>
                <w:rFonts w:ascii="仿宋_GB2312" w:eastAsia="仿宋_GB2312" w:hAnsi="ˎ̥" w:cs="宋体"/>
                <w:b/>
                <w:strike/>
                <w:color w:val="FF0000"/>
                <w:kern w:val="0"/>
                <w:sz w:val="28"/>
                <w:szCs w:val="28"/>
              </w:rPr>
              <w:br/>
              <w:t>1、未造成后果者，给予留校察看处分；</w:t>
            </w:r>
            <w:r w:rsidRPr="000E42D8">
              <w:rPr>
                <w:rFonts w:ascii="仿宋_GB2312" w:eastAsia="仿宋_GB2312" w:hAnsi="ˎ̥" w:cs="宋体"/>
                <w:b/>
                <w:strike/>
                <w:color w:val="FF0000"/>
                <w:kern w:val="0"/>
                <w:sz w:val="28"/>
                <w:szCs w:val="28"/>
              </w:rPr>
              <w:br/>
              <w:t>2、造成后果者，给予开除学籍处分。</w:t>
            </w:r>
            <w:r w:rsidRPr="000E42D8">
              <w:rPr>
                <w:rFonts w:ascii="仿宋_GB2312" w:eastAsia="仿宋_GB2312" w:hAnsi="ˎ̥" w:cs="宋体"/>
                <w:b/>
                <w:strike/>
                <w:color w:val="FF0000"/>
                <w:kern w:val="0"/>
                <w:sz w:val="28"/>
                <w:szCs w:val="28"/>
              </w:rPr>
              <w:br/>
              <w:t>(六) 打架过程中，持械打人者，视后果程度，给予留校察看、开</w:t>
            </w:r>
            <w:r w:rsidRPr="000E42D8">
              <w:rPr>
                <w:rFonts w:ascii="仿宋_GB2312" w:eastAsia="仿宋_GB2312" w:hAnsi="ˎ̥" w:cs="宋体"/>
                <w:b/>
                <w:strike/>
                <w:color w:val="FF0000"/>
                <w:kern w:val="0"/>
                <w:sz w:val="28"/>
                <w:szCs w:val="28"/>
              </w:rPr>
              <w:lastRenderedPageBreak/>
              <w:t>除学籍处分。</w:t>
            </w:r>
            <w:r w:rsidRPr="000E42D8">
              <w:rPr>
                <w:rFonts w:ascii="仿宋_GB2312" w:eastAsia="仿宋_GB2312" w:hAnsi="ˎ̥" w:cs="宋体"/>
                <w:b/>
                <w:strike/>
                <w:color w:val="FF0000"/>
                <w:kern w:val="0"/>
                <w:sz w:val="28"/>
                <w:szCs w:val="28"/>
              </w:rPr>
              <w:br/>
              <w:t>(七) 有本条所列行为并受到公安司法部门处罚者，按本《办法》第十四条给予处分。</w:t>
            </w:r>
            <w:r w:rsidRPr="000E42D8">
              <w:rPr>
                <w:rFonts w:ascii="仿宋_GB2312" w:eastAsia="仿宋_GB2312" w:hAnsi="ˎ̥" w:cs="宋体"/>
                <w:b/>
                <w:strike/>
                <w:color w:val="FF0000"/>
                <w:kern w:val="0"/>
                <w:sz w:val="28"/>
                <w:szCs w:val="28"/>
              </w:rPr>
              <w:br/>
              <w:t>(八) 一人有二款以上行为的，分别裁决后，按较高处分等级并加重一级处分。</w:t>
            </w:r>
            <w:r w:rsidRPr="000E42D8">
              <w:rPr>
                <w:rFonts w:ascii="仿宋_GB2312" w:eastAsia="仿宋_GB2312" w:hAnsi="ˎ̥" w:cs="宋体"/>
                <w:b/>
                <w:strike/>
                <w:color w:val="FF0000"/>
                <w:kern w:val="0"/>
                <w:sz w:val="28"/>
                <w:szCs w:val="28"/>
              </w:rPr>
              <w:br/>
              <w:t>(九) 打人致伤者，除按上述规定给予行政处分外，均需赔偿医药</w:t>
            </w:r>
            <w:r w:rsidRPr="000E42D8">
              <w:rPr>
                <w:rFonts w:ascii="仿宋_GB2312" w:eastAsia="仿宋_GB2312" w:hAnsi="ˎ̥" w:cs="宋体"/>
                <w:b/>
                <w:strike/>
                <w:color w:val="FF0000"/>
                <w:kern w:val="0"/>
                <w:sz w:val="28"/>
                <w:szCs w:val="28"/>
              </w:rPr>
              <w:lastRenderedPageBreak/>
              <w:t>费、营养费和误工费，如不按期缴纳赔偿费及罚款者，给予加重一级处分。</w:t>
            </w:r>
          </w:p>
        </w:tc>
        <w:tc>
          <w:tcPr>
            <w:tcW w:w="4253" w:type="dxa"/>
          </w:tcPr>
          <w:p w:rsidR="002A18BC" w:rsidRPr="001E56E3" w:rsidRDefault="002A18BC" w:rsidP="00B6409C">
            <w:pPr>
              <w:jc w:val="left"/>
              <w:rPr>
                <w:rFonts w:ascii="仿宋_GB2312" w:eastAsia="仿宋_GB2312" w:hAnsi="宋体"/>
                <w:b/>
                <w:sz w:val="28"/>
                <w:szCs w:val="28"/>
                <w:u w:val="single"/>
              </w:rPr>
            </w:pPr>
          </w:p>
        </w:tc>
      </w:tr>
      <w:tr w:rsidR="002A18BC" w:rsidRPr="00696E2F" w:rsidTr="00B6409C">
        <w:trPr>
          <w:jc w:val="center"/>
        </w:trPr>
        <w:tc>
          <w:tcPr>
            <w:tcW w:w="4253" w:type="dxa"/>
          </w:tcPr>
          <w:p w:rsidR="002A18BC" w:rsidRPr="007743EB" w:rsidRDefault="002A18BC"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第二十条</w:t>
            </w:r>
            <w:r w:rsidRPr="007743EB">
              <w:rPr>
                <w:rFonts w:ascii="仿宋_GB2312" w:eastAsia="仿宋_GB2312" w:hAnsi="ˎ̥" w:cs="宋体"/>
                <w:kern w:val="0"/>
                <w:sz w:val="28"/>
                <w:szCs w:val="28"/>
              </w:rPr>
              <w:t xml:space="preserve"> 违反学校规定，严重影响学校教学秩序、生活秩序或社会公共秩序者，除承担相应的法律责任、经济责任外，按下列规定给予处分：</w:t>
            </w:r>
            <w:r w:rsidRPr="007743EB">
              <w:rPr>
                <w:rFonts w:ascii="仿宋_GB2312" w:eastAsia="仿宋_GB2312" w:hAnsi="ˎ̥" w:cs="宋体"/>
                <w:kern w:val="0"/>
                <w:sz w:val="28"/>
                <w:szCs w:val="28"/>
              </w:rPr>
              <w:br/>
              <w:t>(一) 购买、借阅、发售、出租、</w:t>
            </w:r>
            <w:r w:rsidRPr="007743EB">
              <w:rPr>
                <w:rFonts w:ascii="仿宋_GB2312" w:eastAsia="仿宋_GB2312" w:hAnsi="ˎ̥" w:cs="宋体"/>
                <w:kern w:val="0"/>
                <w:sz w:val="28"/>
                <w:szCs w:val="28"/>
              </w:rPr>
              <w:lastRenderedPageBreak/>
              <w:t>制作、复制、浏览、传播淫秽书画刊物、声像及封建迷信物品者，造成严重后果的，给予警告直至开除学籍处分；</w:t>
            </w:r>
            <w:r w:rsidRPr="007743EB">
              <w:rPr>
                <w:rFonts w:ascii="仿宋_GB2312" w:eastAsia="仿宋_GB2312" w:hAnsi="ˎ̥" w:cs="宋体"/>
                <w:kern w:val="0"/>
                <w:sz w:val="28"/>
                <w:szCs w:val="28"/>
              </w:rPr>
              <w:br/>
              <w:t>(二) 在公共场所涂写、张贴淫秽文字图画、恶意攻击或诽谤他人言辞内容者，给予记过处分，重犯者给予留校察看直至开除学籍处分；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(三) 在校内从事或参与未经批准的销售、租赁与中介服务经营性活动，不听劝阻、屡犯者给予警告或严重警告处分；乱贴经商广告不听劝阻、屡犯者给予警告处分；</w:t>
            </w:r>
            <w:r w:rsidRPr="007743EB">
              <w:rPr>
                <w:rFonts w:ascii="仿宋_GB2312" w:eastAsia="仿宋_GB2312" w:hAnsi="ˎ̥" w:cs="宋体"/>
                <w:kern w:val="0"/>
                <w:sz w:val="28"/>
                <w:szCs w:val="28"/>
              </w:rPr>
              <w:br/>
              <w:t>(四) 用威胁、恐吓或其他非正常手段强行找恋爱对象者，给予记过以上处分；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(五) 破坏他人婚姻、家庭或玩弄异性者，给予开除学籍处分；</w:t>
            </w:r>
            <w:r w:rsidRPr="007743EB">
              <w:rPr>
                <w:rFonts w:ascii="仿宋_GB2312" w:eastAsia="仿宋_GB2312" w:hAnsi="ˎ̥" w:cs="宋体"/>
                <w:kern w:val="0"/>
                <w:sz w:val="28"/>
                <w:szCs w:val="28"/>
              </w:rPr>
              <w:br/>
              <w:t>(六) 写恐吓信或其他方法威胁他人安全者，给予记过以上处分；</w:t>
            </w:r>
            <w:r w:rsidRPr="007743EB">
              <w:rPr>
                <w:rFonts w:ascii="仿宋_GB2312" w:eastAsia="仿宋_GB2312" w:hAnsi="ˎ̥" w:cs="宋体"/>
                <w:kern w:val="0"/>
                <w:sz w:val="28"/>
                <w:szCs w:val="28"/>
              </w:rPr>
              <w:br/>
              <w:t>(七) 捏造事实毁坏他人名誉或侮辱他人人格的，给予记过以下处分，造成后果的，给予记过以上处分；</w:t>
            </w:r>
            <w:r w:rsidRPr="007743EB">
              <w:rPr>
                <w:rFonts w:ascii="仿宋_GB2312" w:eastAsia="仿宋_GB2312" w:hAnsi="ˎ̥" w:cs="宋体"/>
                <w:kern w:val="0"/>
                <w:sz w:val="28"/>
                <w:szCs w:val="28"/>
              </w:rPr>
              <w:br/>
              <w:t>(八) 偷录、偷拍他人隐私，加以</w:t>
            </w:r>
            <w:r w:rsidRPr="007743EB">
              <w:rPr>
                <w:rFonts w:ascii="仿宋_GB2312" w:eastAsia="仿宋_GB2312" w:hAnsi="ˎ̥" w:cs="宋体"/>
                <w:kern w:val="0"/>
                <w:sz w:val="28"/>
                <w:szCs w:val="28"/>
              </w:rPr>
              <w:lastRenderedPageBreak/>
              <w:t>传播并造成严重后果的，视情节给予警告以上处分；</w:t>
            </w:r>
            <w:r w:rsidRPr="007743EB">
              <w:rPr>
                <w:rFonts w:ascii="仿宋_GB2312" w:eastAsia="仿宋_GB2312" w:hAnsi="ˎ̥" w:cs="宋体"/>
                <w:kern w:val="0"/>
                <w:sz w:val="28"/>
                <w:szCs w:val="28"/>
              </w:rPr>
              <w:br/>
              <w:t>(九) 隐匿、毁弃或者私拆他人邮件书信者，给予警告、严重警告或记过处分；</w:t>
            </w:r>
            <w:r w:rsidRPr="007743EB">
              <w:rPr>
                <w:rFonts w:ascii="仿宋_GB2312" w:eastAsia="仿宋_GB2312" w:hAnsi="ˎ̥" w:cs="宋体"/>
                <w:kern w:val="0"/>
                <w:sz w:val="28"/>
                <w:szCs w:val="28"/>
              </w:rPr>
              <w:br/>
              <w:t>(十) 转借学生证、图书证、校园一卡通等有效证件，造成不良后果者，视情节轻重，给予警告以上处分；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(十一) 伪造证件、证明、票证、公章者，视后果程度，给予记过直至开除学籍处分；</w:t>
            </w:r>
            <w:r w:rsidRPr="007743EB">
              <w:rPr>
                <w:rFonts w:ascii="仿宋_GB2312" w:eastAsia="仿宋_GB2312" w:hAnsi="ˎ̥" w:cs="宋体"/>
                <w:kern w:val="0"/>
                <w:sz w:val="28"/>
                <w:szCs w:val="28"/>
              </w:rPr>
              <w:br/>
              <w:t>(十二) 剽窃、抄袭他人研究成果，视情节轻重，给予警告直至开除学籍处分；</w:t>
            </w:r>
            <w:r w:rsidRPr="007743EB">
              <w:rPr>
                <w:rFonts w:ascii="仿宋_GB2312" w:eastAsia="仿宋_GB2312" w:hAnsi="ˎ̥" w:cs="宋体"/>
                <w:kern w:val="0"/>
                <w:sz w:val="28"/>
                <w:szCs w:val="28"/>
              </w:rPr>
              <w:br/>
              <w:t>(十三) 在综合测评中弄虚作假者，视情节给予批评教育或警告以上处分；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(十四) 因弄虚作假而获得助学货款、奖学金及各类先进称号，一经发现，立即取消其所获得的资格、收回其所获得的各种款项，并视情节给予警告以上处分；</w:t>
            </w:r>
            <w:r w:rsidRPr="007743EB">
              <w:rPr>
                <w:rFonts w:ascii="仿宋_GB2312" w:eastAsia="仿宋_GB2312" w:hAnsi="ˎ̥" w:cs="宋体"/>
                <w:kern w:val="0"/>
                <w:sz w:val="28"/>
                <w:szCs w:val="28"/>
              </w:rPr>
              <w:br/>
              <w:t>(十五) 违反有关医疗规定，弄虚作假者（如修改处方、药方、开假报销单、开假证明等），视其情节给予警告以上处分；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(十六) 故意损坏图书，以旧换新，使用他人证件借书者，给予警告以上处分；</w:t>
            </w:r>
            <w:r w:rsidRPr="007743EB">
              <w:rPr>
                <w:rFonts w:ascii="仿宋_GB2312" w:eastAsia="仿宋_GB2312" w:hAnsi="ˎ̥" w:cs="宋体"/>
                <w:kern w:val="0"/>
                <w:sz w:val="28"/>
                <w:szCs w:val="28"/>
              </w:rPr>
              <w:br/>
              <w:t>(十七) 贪污、挪用公款，违反勤工助学及社会实践有关规定者，除承担相应的法律责任及经济赔偿外，给予严重警告以上处分；</w:t>
            </w:r>
            <w:r w:rsidRPr="007743EB">
              <w:rPr>
                <w:rFonts w:ascii="仿宋_GB2312" w:eastAsia="仿宋_GB2312" w:hAnsi="ˎ̥" w:cs="宋体"/>
                <w:kern w:val="0"/>
                <w:sz w:val="28"/>
                <w:szCs w:val="28"/>
              </w:rPr>
              <w:br/>
              <w:t>(十八) 拒绝或阻碍他人执行校规校纪、无故辱骂值班人员者，</w:t>
            </w:r>
            <w:r w:rsidRPr="007743EB">
              <w:rPr>
                <w:rFonts w:ascii="仿宋_GB2312" w:eastAsia="仿宋_GB2312" w:hAnsi="ˎ̥" w:cs="宋体"/>
                <w:kern w:val="0"/>
                <w:sz w:val="28"/>
                <w:szCs w:val="28"/>
              </w:rPr>
              <w:lastRenderedPageBreak/>
              <w:t>给予警告或严重警告处分；造成严重后果或动手打值班人员者，给予留校察看以上(含留校察看，下同)处分；</w:t>
            </w:r>
            <w:r w:rsidRPr="007743EB">
              <w:rPr>
                <w:rFonts w:ascii="仿宋_GB2312" w:eastAsia="仿宋_GB2312" w:hAnsi="ˎ̥" w:cs="宋体"/>
                <w:kern w:val="0"/>
                <w:sz w:val="28"/>
                <w:szCs w:val="28"/>
              </w:rPr>
              <w:br/>
              <w:t>(十九) 对于恶意拖欠学校学杂费，经批评教育后仍不缴纳者，视情节轻重，给予严重警告以上处分；</w:t>
            </w:r>
            <w:r w:rsidRPr="007743EB">
              <w:rPr>
                <w:rFonts w:ascii="仿宋_GB2312" w:eastAsia="仿宋_GB2312" w:hAnsi="ˎ̥" w:cs="宋体"/>
                <w:kern w:val="0"/>
                <w:sz w:val="28"/>
                <w:szCs w:val="28"/>
              </w:rPr>
              <w:br/>
              <w:t>(二十) 参与有损大学生形象、有</w:t>
            </w:r>
            <w:r w:rsidRPr="007743EB">
              <w:rPr>
                <w:rFonts w:ascii="仿宋_GB2312" w:eastAsia="仿宋_GB2312" w:hAnsi="ˎ̥" w:cs="宋体"/>
                <w:kern w:val="0"/>
                <w:sz w:val="28"/>
                <w:szCs w:val="28"/>
              </w:rPr>
              <w:lastRenderedPageBreak/>
              <w:t>损学校声誉、有损社会公德的活动，给予警告以上处分。</w:t>
            </w:r>
          </w:p>
        </w:tc>
        <w:tc>
          <w:tcPr>
            <w:tcW w:w="4253" w:type="dxa"/>
          </w:tcPr>
          <w:p w:rsidR="002A18BC" w:rsidRPr="000E42D8" w:rsidRDefault="00CC727E" w:rsidP="00CC727E">
            <w:pPr>
              <w:jc w:val="left"/>
              <w:rPr>
                <w:rFonts w:ascii="仿宋_GB2312" w:eastAsia="仿宋_GB2312" w:hAnsi="ˎ̥" w:cs="宋体" w:hint="eastAsia"/>
                <w:b/>
                <w:strike/>
                <w:color w:val="FF0000"/>
                <w:kern w:val="0"/>
                <w:sz w:val="28"/>
                <w:szCs w:val="28"/>
              </w:rPr>
            </w:pPr>
            <w:r w:rsidRPr="000E42D8">
              <w:rPr>
                <w:rFonts w:ascii="仿宋_GB2312" w:eastAsia="仿宋_GB2312" w:hAnsi="ˎ̥" w:cs="宋体"/>
                <w:b/>
                <w:bCs/>
                <w:strike/>
                <w:color w:val="FF0000"/>
                <w:kern w:val="0"/>
                <w:sz w:val="28"/>
                <w:szCs w:val="28"/>
              </w:rPr>
              <w:lastRenderedPageBreak/>
              <w:t>第二十条</w:t>
            </w:r>
            <w:r w:rsidRPr="000E42D8">
              <w:rPr>
                <w:rFonts w:ascii="仿宋_GB2312" w:eastAsia="仿宋_GB2312" w:hAnsi="ˎ̥" w:cs="宋体"/>
                <w:b/>
                <w:strike/>
                <w:color w:val="FF0000"/>
                <w:kern w:val="0"/>
                <w:sz w:val="28"/>
                <w:szCs w:val="28"/>
              </w:rPr>
              <w:t xml:space="preserve"> 违反学校规定，严重影响学校教学秩序、生活秩序或社会公共秩序者，除承担相应的法律责任、经济责任外，按下列规定给予处分：</w:t>
            </w:r>
            <w:r w:rsidRPr="000E42D8">
              <w:rPr>
                <w:rFonts w:ascii="仿宋_GB2312" w:eastAsia="仿宋_GB2312" w:hAnsi="ˎ̥" w:cs="宋体"/>
                <w:b/>
                <w:strike/>
                <w:color w:val="FF0000"/>
                <w:kern w:val="0"/>
                <w:sz w:val="28"/>
                <w:szCs w:val="28"/>
              </w:rPr>
              <w:br/>
              <w:t>(一) 购买、借阅、发售、出租、</w:t>
            </w:r>
            <w:r w:rsidRPr="000E42D8">
              <w:rPr>
                <w:rFonts w:ascii="仿宋_GB2312" w:eastAsia="仿宋_GB2312" w:hAnsi="ˎ̥" w:cs="宋体"/>
                <w:b/>
                <w:strike/>
                <w:color w:val="FF0000"/>
                <w:kern w:val="0"/>
                <w:sz w:val="28"/>
                <w:szCs w:val="28"/>
              </w:rPr>
              <w:lastRenderedPageBreak/>
              <w:t>制作、复制、浏览、传播淫秽书画刊物、声像及封建迷信物品者，造成严重后果的，给予警告直至开除学籍处分；</w:t>
            </w:r>
            <w:r w:rsidRPr="000E42D8">
              <w:rPr>
                <w:rFonts w:ascii="仿宋_GB2312" w:eastAsia="仿宋_GB2312" w:hAnsi="ˎ̥" w:cs="宋体"/>
                <w:b/>
                <w:strike/>
                <w:color w:val="FF0000"/>
                <w:kern w:val="0"/>
                <w:sz w:val="28"/>
                <w:szCs w:val="28"/>
              </w:rPr>
              <w:br/>
              <w:t>(二) 在公共场所涂写、张贴淫秽文字图画、恶意攻击或诽谤他人言辞内容者，给予记过处分，重犯者给予留校察看直至开除学籍处分；</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(三) 在校内从事或参与未经批准的销售、租赁与中介服务经营性活动，不听劝阻、屡犯者给予警告或严重警告处分；乱贴经商广告不听劝阻、屡犯者给予警告处分；</w:t>
            </w:r>
            <w:r w:rsidRPr="000E42D8">
              <w:rPr>
                <w:rFonts w:ascii="仿宋_GB2312" w:eastAsia="仿宋_GB2312" w:hAnsi="ˎ̥" w:cs="宋体"/>
                <w:b/>
                <w:strike/>
                <w:color w:val="FF0000"/>
                <w:kern w:val="0"/>
                <w:sz w:val="28"/>
                <w:szCs w:val="28"/>
              </w:rPr>
              <w:br/>
              <w:t>(四) 用威胁、恐吓或其他非正常手段强行找恋爱对象者，给予记过以上处分；</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(五) 破坏他人婚姻、家庭或玩弄异性者，给予开除学籍处分；</w:t>
            </w:r>
            <w:r w:rsidRPr="000E42D8">
              <w:rPr>
                <w:rFonts w:ascii="仿宋_GB2312" w:eastAsia="仿宋_GB2312" w:hAnsi="ˎ̥" w:cs="宋体"/>
                <w:b/>
                <w:strike/>
                <w:color w:val="FF0000"/>
                <w:kern w:val="0"/>
                <w:sz w:val="28"/>
                <w:szCs w:val="28"/>
              </w:rPr>
              <w:br/>
              <w:t>(六) 写恐吓信或其他方法威胁他人安全者，给予记过以上处分；</w:t>
            </w:r>
            <w:r w:rsidRPr="000E42D8">
              <w:rPr>
                <w:rFonts w:ascii="仿宋_GB2312" w:eastAsia="仿宋_GB2312" w:hAnsi="ˎ̥" w:cs="宋体"/>
                <w:b/>
                <w:strike/>
                <w:color w:val="FF0000"/>
                <w:kern w:val="0"/>
                <w:sz w:val="28"/>
                <w:szCs w:val="28"/>
              </w:rPr>
              <w:br/>
              <w:t>(七) 捏造事实毁坏他人名誉或侮辱他人人格的，给予记过以下处分，造成后果的，给予记过以上处分；</w:t>
            </w:r>
            <w:r w:rsidRPr="000E42D8">
              <w:rPr>
                <w:rFonts w:ascii="仿宋_GB2312" w:eastAsia="仿宋_GB2312" w:hAnsi="ˎ̥" w:cs="宋体"/>
                <w:b/>
                <w:strike/>
                <w:color w:val="FF0000"/>
                <w:kern w:val="0"/>
                <w:sz w:val="28"/>
                <w:szCs w:val="28"/>
              </w:rPr>
              <w:br/>
              <w:t>(八) 偷录、偷拍他人隐私，加以</w:t>
            </w:r>
            <w:r w:rsidRPr="000E42D8">
              <w:rPr>
                <w:rFonts w:ascii="仿宋_GB2312" w:eastAsia="仿宋_GB2312" w:hAnsi="ˎ̥" w:cs="宋体"/>
                <w:b/>
                <w:strike/>
                <w:color w:val="FF0000"/>
                <w:kern w:val="0"/>
                <w:sz w:val="28"/>
                <w:szCs w:val="28"/>
              </w:rPr>
              <w:lastRenderedPageBreak/>
              <w:t>传播并造成严重后果的，视情节给予警告以上处分；</w:t>
            </w:r>
            <w:r w:rsidRPr="000E42D8">
              <w:rPr>
                <w:rFonts w:ascii="仿宋_GB2312" w:eastAsia="仿宋_GB2312" w:hAnsi="ˎ̥" w:cs="宋体"/>
                <w:b/>
                <w:strike/>
                <w:color w:val="FF0000"/>
                <w:kern w:val="0"/>
                <w:sz w:val="28"/>
                <w:szCs w:val="28"/>
              </w:rPr>
              <w:br/>
              <w:t>(九) 隐匿、毁弃或者私拆他人邮件书信者，给予警告、严重警告或记过处分；</w:t>
            </w:r>
            <w:r w:rsidRPr="000E42D8">
              <w:rPr>
                <w:rFonts w:ascii="仿宋_GB2312" w:eastAsia="仿宋_GB2312" w:hAnsi="ˎ̥" w:cs="宋体"/>
                <w:b/>
                <w:strike/>
                <w:color w:val="FF0000"/>
                <w:kern w:val="0"/>
                <w:sz w:val="28"/>
                <w:szCs w:val="28"/>
              </w:rPr>
              <w:br/>
              <w:t>(十) 转借学生证、图书证、校园一卡通等有效证件，造成不良后果者，视情节轻重，给予警告以上处分；</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(十一) 伪造证件、证明、票证、公章者，视后果程度，给予记过直至开除学籍处分；</w:t>
            </w:r>
            <w:r w:rsidRPr="000E42D8">
              <w:rPr>
                <w:rFonts w:ascii="仿宋_GB2312" w:eastAsia="仿宋_GB2312" w:hAnsi="ˎ̥" w:cs="宋体"/>
                <w:b/>
                <w:strike/>
                <w:color w:val="FF0000"/>
                <w:kern w:val="0"/>
                <w:sz w:val="28"/>
                <w:szCs w:val="28"/>
              </w:rPr>
              <w:br/>
              <w:t>(十二) 剽窃、抄袭他人研究成果，视情节轻重，给予警告直至开除学籍处分；</w:t>
            </w:r>
            <w:r w:rsidRPr="000E42D8">
              <w:rPr>
                <w:rFonts w:ascii="仿宋_GB2312" w:eastAsia="仿宋_GB2312" w:hAnsi="ˎ̥" w:cs="宋体"/>
                <w:b/>
                <w:strike/>
                <w:color w:val="FF0000"/>
                <w:kern w:val="0"/>
                <w:sz w:val="28"/>
                <w:szCs w:val="28"/>
              </w:rPr>
              <w:br/>
              <w:t>(十三) 在综合测评中弄虚作假者，视情节给予批评教育或警告以上处分；</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(十四) 因弄虚作假而获得助学货款、奖学金及各类先进称号，一经发现，立即取消其所获得的资格、收回其所获得的各种款项，并视情节给予警告以上处分；</w:t>
            </w:r>
            <w:r w:rsidRPr="000E42D8">
              <w:rPr>
                <w:rFonts w:ascii="仿宋_GB2312" w:eastAsia="仿宋_GB2312" w:hAnsi="ˎ̥" w:cs="宋体"/>
                <w:b/>
                <w:strike/>
                <w:color w:val="FF0000"/>
                <w:kern w:val="0"/>
                <w:sz w:val="28"/>
                <w:szCs w:val="28"/>
              </w:rPr>
              <w:br/>
              <w:t>(十五) 违反有关医疗规定，弄虚作假者（如修改处方、药方、开假报销单、开假证明等），视其情节给予警告以上处分；</w:t>
            </w:r>
            <w:r w:rsidRPr="000E42D8">
              <w:rPr>
                <w:rFonts w:ascii="仿宋_GB2312" w:eastAsia="仿宋_GB2312" w:hAnsi="ˎ̥" w:cs="宋体"/>
                <w:b/>
                <w:strike/>
                <w:color w:val="FF0000"/>
                <w:kern w:val="0"/>
                <w:sz w:val="28"/>
                <w:szCs w:val="28"/>
              </w:rPr>
              <w:br/>
            </w:r>
            <w:r w:rsidRPr="000E42D8">
              <w:rPr>
                <w:rFonts w:ascii="仿宋_GB2312" w:eastAsia="仿宋_GB2312" w:hAnsi="ˎ̥" w:cs="宋体"/>
                <w:b/>
                <w:strike/>
                <w:color w:val="FF0000"/>
                <w:kern w:val="0"/>
                <w:sz w:val="28"/>
                <w:szCs w:val="28"/>
              </w:rPr>
              <w:lastRenderedPageBreak/>
              <w:t>(十六) 故意损坏图书，以旧换新，使用他人证件借书者，给予警告以上处分；</w:t>
            </w:r>
            <w:r w:rsidRPr="000E42D8">
              <w:rPr>
                <w:rFonts w:ascii="仿宋_GB2312" w:eastAsia="仿宋_GB2312" w:hAnsi="ˎ̥" w:cs="宋体"/>
                <w:b/>
                <w:strike/>
                <w:color w:val="FF0000"/>
                <w:kern w:val="0"/>
                <w:sz w:val="28"/>
                <w:szCs w:val="28"/>
              </w:rPr>
              <w:br/>
              <w:t>(十七) 贪污、挪用公款，违反勤工助学及社会实践有关规定者，除承担相应的法律责任及经济赔偿外，给予严重警告以上处分；</w:t>
            </w:r>
            <w:r w:rsidRPr="000E42D8">
              <w:rPr>
                <w:rFonts w:ascii="仿宋_GB2312" w:eastAsia="仿宋_GB2312" w:hAnsi="ˎ̥" w:cs="宋体"/>
                <w:b/>
                <w:strike/>
                <w:color w:val="FF0000"/>
                <w:kern w:val="0"/>
                <w:sz w:val="28"/>
                <w:szCs w:val="28"/>
              </w:rPr>
              <w:br/>
              <w:t>(十八) 拒绝或阻碍他人执行校规校纪、无故辱骂值班人员者，</w:t>
            </w:r>
            <w:r w:rsidRPr="000E42D8">
              <w:rPr>
                <w:rFonts w:ascii="仿宋_GB2312" w:eastAsia="仿宋_GB2312" w:hAnsi="ˎ̥" w:cs="宋体"/>
                <w:b/>
                <w:strike/>
                <w:color w:val="FF0000"/>
                <w:kern w:val="0"/>
                <w:sz w:val="28"/>
                <w:szCs w:val="28"/>
              </w:rPr>
              <w:lastRenderedPageBreak/>
              <w:t>给予警告或严重警告处分；造成严重后果或动手打值班人员者，给予留校察看以上(含留校察看，下同)处分；</w:t>
            </w:r>
            <w:r w:rsidRPr="000E42D8">
              <w:rPr>
                <w:rFonts w:ascii="仿宋_GB2312" w:eastAsia="仿宋_GB2312" w:hAnsi="ˎ̥" w:cs="宋体"/>
                <w:b/>
                <w:strike/>
                <w:color w:val="FF0000"/>
                <w:kern w:val="0"/>
                <w:sz w:val="28"/>
                <w:szCs w:val="28"/>
              </w:rPr>
              <w:br/>
              <w:t>(十九) 对于恶意拖欠学校学杂费，经批评教育后仍不缴纳者，视情节轻重，给予严重警告以上处分；</w:t>
            </w:r>
            <w:r w:rsidRPr="000E42D8">
              <w:rPr>
                <w:rFonts w:ascii="仿宋_GB2312" w:eastAsia="仿宋_GB2312" w:hAnsi="ˎ̥" w:cs="宋体"/>
                <w:b/>
                <w:strike/>
                <w:color w:val="FF0000"/>
                <w:kern w:val="0"/>
                <w:sz w:val="28"/>
                <w:szCs w:val="28"/>
              </w:rPr>
              <w:br/>
              <w:t>(二十) 参与有损大学生形象、有</w:t>
            </w:r>
            <w:r w:rsidRPr="000E42D8">
              <w:rPr>
                <w:rFonts w:ascii="仿宋_GB2312" w:eastAsia="仿宋_GB2312" w:hAnsi="ˎ̥" w:cs="宋体"/>
                <w:b/>
                <w:strike/>
                <w:color w:val="FF0000"/>
                <w:kern w:val="0"/>
                <w:sz w:val="28"/>
                <w:szCs w:val="28"/>
              </w:rPr>
              <w:lastRenderedPageBreak/>
              <w:t>损学校声誉、有损社会公德的活动，给予警告以上处分。</w:t>
            </w:r>
          </w:p>
        </w:tc>
        <w:tc>
          <w:tcPr>
            <w:tcW w:w="4253" w:type="dxa"/>
          </w:tcPr>
          <w:p w:rsidR="00364A99" w:rsidRPr="001E56E3" w:rsidRDefault="00364A99" w:rsidP="00B6409C">
            <w:pPr>
              <w:jc w:val="left"/>
              <w:rPr>
                <w:rFonts w:ascii="仿宋_GB2312" w:eastAsia="仿宋_GB2312" w:hAnsi="宋体"/>
                <w:b/>
                <w:sz w:val="28"/>
                <w:szCs w:val="28"/>
                <w:u w:val="single"/>
              </w:rPr>
            </w:pPr>
          </w:p>
        </w:tc>
      </w:tr>
      <w:tr w:rsidR="00D54D3A" w:rsidRPr="00696E2F" w:rsidTr="00B6409C">
        <w:trPr>
          <w:jc w:val="center"/>
        </w:trPr>
        <w:tc>
          <w:tcPr>
            <w:tcW w:w="4253" w:type="dxa"/>
          </w:tcPr>
          <w:p w:rsidR="00D54D3A" w:rsidRPr="007743EB" w:rsidRDefault="00D54D3A"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第二十一条</w:t>
            </w:r>
            <w:r w:rsidRPr="007743EB">
              <w:rPr>
                <w:rFonts w:ascii="仿宋_GB2312" w:eastAsia="仿宋_GB2312" w:hAnsi="ˎ̥" w:cs="宋体"/>
                <w:kern w:val="0"/>
                <w:sz w:val="28"/>
                <w:szCs w:val="28"/>
              </w:rPr>
              <w:t xml:space="preserve"> 违反《广东药学院学生宿舍(公寓)管理规定》的有关规定者，将视情节给予纪律处分：</w:t>
            </w:r>
            <w:r w:rsidRPr="007743EB">
              <w:rPr>
                <w:rFonts w:ascii="仿宋_GB2312" w:eastAsia="仿宋_GB2312" w:hAnsi="ˎ̥" w:cs="宋体"/>
                <w:kern w:val="0"/>
                <w:sz w:val="28"/>
                <w:szCs w:val="28"/>
              </w:rPr>
              <w:br/>
              <w:t>(一) 未经批准，占用学生宿舍(公寓)(床位)或私自更换宿舍(公寓)(床位)，经教育不改者，给予警告以上处分。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(二) 未经批准，擅自留宿校外人员，经教育不改者，给予警告处分；如因留宿校外人员或带外来人员进入宿舍(公寓)造成不良后果者，视其情节给予记过以上处分。</w:t>
            </w:r>
            <w:r w:rsidRPr="007743EB">
              <w:rPr>
                <w:rFonts w:ascii="仿宋_GB2312" w:eastAsia="仿宋_GB2312" w:hAnsi="ˎ̥" w:cs="宋体"/>
                <w:kern w:val="0"/>
                <w:sz w:val="28"/>
                <w:szCs w:val="28"/>
              </w:rPr>
              <w:br/>
              <w:t>(三) 在宿舍(公寓)留宿异性及入住异性宿舍(公寓)的当事人，给予留校察看以上处分。</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(四) 在宿舍(公寓)内点蜡烛、或焚烧纸张、信件等易燃品，或使用任何明火煮食，或乱扔、砸东西，经教育不改者，视情节给予警告以上处分；因此引起失火者，除赔偿损失外，给予留校察看以上处分。</w:t>
            </w:r>
            <w:r w:rsidRPr="007743EB">
              <w:rPr>
                <w:rFonts w:ascii="仿宋_GB2312" w:eastAsia="仿宋_GB2312" w:hAnsi="ˎ̥" w:cs="宋体"/>
                <w:kern w:val="0"/>
                <w:sz w:val="28"/>
                <w:szCs w:val="28"/>
              </w:rPr>
              <w:br/>
              <w:t>在宿舍(公寓)内或附近燃放鞭炮，视情节给予警告以上处分；</w:t>
            </w:r>
            <w:r w:rsidRPr="007743EB">
              <w:rPr>
                <w:rFonts w:ascii="仿宋_GB2312" w:eastAsia="仿宋_GB2312" w:hAnsi="ˎ̥" w:cs="宋体"/>
                <w:kern w:val="0"/>
                <w:sz w:val="28"/>
                <w:szCs w:val="28"/>
              </w:rPr>
              <w:lastRenderedPageBreak/>
              <w:t>因此引起失火者，除赔偿损失外，给予留校察看以上处分。</w:t>
            </w:r>
            <w:r w:rsidRPr="007743EB">
              <w:rPr>
                <w:rFonts w:ascii="仿宋_GB2312" w:eastAsia="仿宋_GB2312" w:hAnsi="ˎ̥" w:cs="宋体"/>
                <w:kern w:val="0"/>
                <w:sz w:val="28"/>
                <w:szCs w:val="28"/>
              </w:rPr>
              <w:br/>
              <w:t>(五) 因使用煤气炉，电炉、电热棒、电饭煲、电磁炉等违规电器，私接电源，经教育不改者，除由学生工作部（处）及</w:t>
            </w:r>
            <w:r w:rsidRPr="007743EB">
              <w:rPr>
                <w:rFonts w:ascii="仿宋_GB2312" w:eastAsia="仿宋_GB2312" w:hAnsi="ˎ̥" w:cs="宋体"/>
                <w:color w:val="000000" w:themeColor="text1"/>
                <w:kern w:val="0"/>
                <w:sz w:val="28"/>
                <w:szCs w:val="28"/>
              </w:rPr>
              <w:t>二级学院</w:t>
            </w:r>
            <w:r w:rsidRPr="007743EB">
              <w:rPr>
                <w:rFonts w:ascii="仿宋_GB2312" w:eastAsia="仿宋_GB2312" w:hAnsi="ˎ̥" w:cs="宋体"/>
                <w:kern w:val="0"/>
                <w:sz w:val="28"/>
                <w:szCs w:val="28"/>
              </w:rPr>
              <w:t>代管违规用品，视情节给予警告以上处分；因此引发事故者，除赔偿相应的经济损失外，给予记过</w:t>
            </w:r>
            <w:r w:rsidRPr="007743EB">
              <w:rPr>
                <w:rFonts w:ascii="仿宋_GB2312" w:eastAsia="仿宋_GB2312" w:hAnsi="ˎ̥" w:cs="宋体"/>
                <w:kern w:val="0"/>
                <w:sz w:val="28"/>
                <w:szCs w:val="28"/>
              </w:rPr>
              <w:lastRenderedPageBreak/>
              <w:t>处分；造成重大损失的，给予留校察看以上处分。</w:t>
            </w:r>
            <w:r w:rsidRPr="007743EB">
              <w:rPr>
                <w:rFonts w:ascii="仿宋_GB2312" w:eastAsia="仿宋_GB2312" w:hAnsi="ˎ̥" w:cs="宋体"/>
                <w:kern w:val="0"/>
                <w:sz w:val="28"/>
                <w:szCs w:val="28"/>
              </w:rPr>
              <w:br/>
              <w:t>(六) 无视作息制度，在学生宿舍(公寓)内或附近吹、拉、弹、唱、喧哗打闹、玩电脑、大声打电话或故意早起、晚归等扰乱校园秩序，影响他人休息，经教育不改者，视情节给予警告以上处分。</w:t>
            </w:r>
            <w:r w:rsidRPr="007743EB">
              <w:rPr>
                <w:rFonts w:ascii="仿宋_GB2312" w:eastAsia="仿宋_GB2312" w:hAnsi="ˎ̥" w:cs="宋体"/>
                <w:kern w:val="0"/>
                <w:sz w:val="28"/>
                <w:szCs w:val="28"/>
              </w:rPr>
              <w:br/>
              <w:t>(七) 在宿舍(公寓)楼内打球，或</w:t>
            </w:r>
            <w:r w:rsidRPr="007743EB">
              <w:rPr>
                <w:rFonts w:ascii="仿宋_GB2312" w:eastAsia="仿宋_GB2312" w:hAnsi="ˎ̥" w:cs="宋体"/>
                <w:kern w:val="0"/>
                <w:sz w:val="28"/>
                <w:szCs w:val="28"/>
              </w:rPr>
              <w:lastRenderedPageBreak/>
              <w:t>在宿舍(公寓)区球场打球超过规定时间仍不离场，不听劝阻者，视情节给予警告以上处分。</w:t>
            </w:r>
            <w:r w:rsidRPr="007743EB">
              <w:rPr>
                <w:rFonts w:ascii="仿宋_GB2312" w:eastAsia="仿宋_GB2312" w:hAnsi="ˎ̥" w:cs="宋体"/>
                <w:kern w:val="0"/>
                <w:sz w:val="28"/>
                <w:szCs w:val="28"/>
              </w:rPr>
              <w:br/>
              <w:t>(八) 因使用电热设备、私接电源、吸烟等引起失火者，除赔偿相应的经济损失外，给予记过处分；造成重大损失的，给予留校察看以上处分。</w:t>
            </w:r>
            <w:r w:rsidRPr="007743EB">
              <w:rPr>
                <w:rFonts w:ascii="仿宋_GB2312" w:eastAsia="仿宋_GB2312" w:hAnsi="ˎ̥" w:cs="宋体"/>
                <w:kern w:val="0"/>
                <w:sz w:val="28"/>
                <w:szCs w:val="28"/>
              </w:rPr>
              <w:br/>
              <w:t>(九) 在学生宿舍(公寓)内饲养</w:t>
            </w:r>
            <w:r w:rsidRPr="007743EB">
              <w:rPr>
                <w:rFonts w:ascii="仿宋_GB2312" w:eastAsia="仿宋_GB2312" w:hAnsi="ˎ̥" w:cs="宋体"/>
                <w:kern w:val="0"/>
                <w:sz w:val="28"/>
                <w:szCs w:val="28"/>
              </w:rPr>
              <w:lastRenderedPageBreak/>
              <w:t>宠物并不听劝阻的，给予警告处分，并责令其在规定时间内将宠物送出学生宿舍(公寓)。</w:t>
            </w:r>
            <w:r w:rsidRPr="007743EB">
              <w:rPr>
                <w:rFonts w:ascii="仿宋_GB2312" w:eastAsia="仿宋_GB2312" w:hAnsi="ˎ̥" w:cs="宋体"/>
                <w:kern w:val="0"/>
                <w:sz w:val="28"/>
                <w:szCs w:val="28"/>
              </w:rPr>
              <w:br/>
              <w:t>(十) 未经批准，私自在校外租房居住，经劝阻不听者除承担因租房引起不良后果的全部责任外，给予记过以上处分。</w:t>
            </w:r>
            <w:r w:rsidRPr="007743EB">
              <w:rPr>
                <w:rFonts w:ascii="仿宋_GB2312" w:eastAsia="仿宋_GB2312" w:hAnsi="ˎ̥" w:cs="宋体"/>
                <w:kern w:val="0"/>
                <w:sz w:val="28"/>
                <w:szCs w:val="28"/>
              </w:rPr>
              <w:br/>
              <w:t>(十一) 非紧急情况，擅自使用消防设施或用水，或随意损坏消防</w:t>
            </w:r>
            <w:r w:rsidRPr="007743EB">
              <w:rPr>
                <w:rFonts w:ascii="仿宋_GB2312" w:eastAsia="仿宋_GB2312" w:hAnsi="ˎ̥" w:cs="宋体"/>
                <w:kern w:val="0"/>
                <w:sz w:val="28"/>
                <w:szCs w:val="28"/>
              </w:rPr>
              <w:lastRenderedPageBreak/>
              <w:t>设施，除赔偿损失，视情节给予警告以上处分。</w:t>
            </w:r>
          </w:p>
        </w:tc>
        <w:tc>
          <w:tcPr>
            <w:tcW w:w="4253" w:type="dxa"/>
          </w:tcPr>
          <w:p w:rsidR="00D54D3A" w:rsidRPr="007743EB" w:rsidRDefault="00D54D3A" w:rsidP="000A5F3E">
            <w:pPr>
              <w:widowControl/>
              <w:spacing w:before="100" w:beforeAutospacing="1" w:after="100" w:afterAutospacing="1" w:line="270" w:lineRule="atLeast"/>
              <w:jc w:val="left"/>
              <w:rPr>
                <w:rFonts w:ascii="仿宋_GB2312" w:eastAsia="仿宋_GB2312" w:hAnsi="ˎ̥" w:cs="宋体" w:hint="eastAsia"/>
                <w:kern w:val="0"/>
                <w:sz w:val="28"/>
                <w:szCs w:val="28"/>
              </w:rPr>
            </w:pPr>
            <w:r w:rsidRPr="00E466ED">
              <w:rPr>
                <w:rFonts w:ascii="仿宋_GB2312" w:eastAsia="仿宋_GB2312" w:hAnsi="ˎ̥" w:cs="宋体"/>
                <w:b/>
                <w:bCs/>
                <w:strike/>
                <w:color w:val="FF0000"/>
                <w:kern w:val="0"/>
                <w:sz w:val="28"/>
                <w:szCs w:val="28"/>
              </w:rPr>
              <w:lastRenderedPageBreak/>
              <w:t>第</w:t>
            </w:r>
            <w:r w:rsidR="000E42D8" w:rsidRPr="00E466ED">
              <w:rPr>
                <w:rFonts w:ascii="仿宋_GB2312" w:eastAsia="仿宋_GB2312" w:hAnsi="ˎ̥" w:cs="宋体" w:hint="eastAsia"/>
                <w:b/>
                <w:bCs/>
                <w:strike/>
                <w:color w:val="FF0000"/>
                <w:kern w:val="0"/>
                <w:sz w:val="28"/>
                <w:szCs w:val="28"/>
              </w:rPr>
              <w:t>二十一</w:t>
            </w:r>
            <w:r w:rsidRPr="00E466ED">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00E466ED" w:rsidRPr="00E466ED">
              <w:rPr>
                <w:rFonts w:ascii="仿宋_GB2312" w:eastAsia="仿宋_GB2312" w:hAnsi="ˎ̥" w:cs="宋体" w:hint="eastAsia"/>
                <w:b/>
                <w:color w:val="FF0000"/>
                <w:kern w:val="0"/>
                <w:sz w:val="28"/>
                <w:szCs w:val="28"/>
                <w:u w:val="single"/>
              </w:rPr>
              <w:t>第十三条</w:t>
            </w:r>
            <w:r w:rsidR="00E466ED">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违反《广东药</w:t>
            </w:r>
            <w:r w:rsidRPr="001E5C98">
              <w:rPr>
                <w:rFonts w:ascii="仿宋_GB2312" w:eastAsia="仿宋_GB2312" w:hAnsi="ˎ̥" w:cs="宋体"/>
                <w:b/>
                <w:strike/>
                <w:color w:val="FF0000"/>
                <w:kern w:val="0"/>
                <w:sz w:val="28"/>
                <w:szCs w:val="28"/>
              </w:rPr>
              <w:t>学院</w:t>
            </w:r>
            <w:r w:rsidR="00E466ED" w:rsidRPr="00E466ED">
              <w:rPr>
                <w:rFonts w:ascii="仿宋_GB2312" w:eastAsia="仿宋_GB2312" w:hAnsi="ˎ̥" w:cs="宋体" w:hint="eastAsia"/>
                <w:b/>
                <w:color w:val="FF0000"/>
                <w:kern w:val="0"/>
                <w:sz w:val="28"/>
                <w:szCs w:val="28"/>
                <w:u w:val="single"/>
              </w:rPr>
              <w:t>科</w:t>
            </w:r>
            <w:r w:rsidR="001E5C98" w:rsidRPr="001E5C98">
              <w:rPr>
                <w:rFonts w:ascii="仿宋_GB2312" w:eastAsia="仿宋_GB2312" w:hAnsi="ˎ̥" w:cs="宋体" w:hint="eastAsia"/>
                <w:b/>
                <w:color w:val="FF0000"/>
                <w:kern w:val="0"/>
                <w:sz w:val="28"/>
                <w:szCs w:val="28"/>
                <w:u w:val="single"/>
              </w:rPr>
              <w:t>大学</w:t>
            </w:r>
            <w:r w:rsidRPr="007743EB">
              <w:rPr>
                <w:rFonts w:ascii="仿宋_GB2312" w:eastAsia="仿宋_GB2312" w:hAnsi="ˎ̥" w:cs="宋体"/>
                <w:kern w:val="0"/>
                <w:sz w:val="28"/>
                <w:szCs w:val="28"/>
              </w:rPr>
              <w:t>学生</w:t>
            </w:r>
            <w:r w:rsidRPr="001E5C98">
              <w:rPr>
                <w:rFonts w:ascii="仿宋_GB2312" w:eastAsia="仿宋_GB2312" w:hAnsi="ˎ̥" w:cs="宋体"/>
                <w:b/>
                <w:strike/>
                <w:color w:val="FF0000"/>
                <w:kern w:val="0"/>
                <w:sz w:val="28"/>
                <w:szCs w:val="28"/>
              </w:rPr>
              <w:t>宿舍(公寓)</w:t>
            </w:r>
            <w:r w:rsidR="001E5C98" w:rsidRPr="001E5C98">
              <w:rPr>
                <w:rFonts w:ascii="仿宋_GB2312" w:eastAsia="仿宋_GB2312" w:hAnsi="ˎ̥" w:cs="宋体" w:hint="eastAsia"/>
                <w:b/>
                <w:color w:val="FF0000"/>
                <w:kern w:val="0"/>
                <w:sz w:val="28"/>
                <w:szCs w:val="28"/>
                <w:u w:val="single"/>
              </w:rPr>
              <w:t>住宿</w:t>
            </w:r>
            <w:r w:rsidRPr="007743EB">
              <w:rPr>
                <w:rFonts w:ascii="仿宋_GB2312" w:eastAsia="仿宋_GB2312" w:hAnsi="ˎ̥" w:cs="宋体"/>
                <w:kern w:val="0"/>
                <w:sz w:val="28"/>
                <w:szCs w:val="28"/>
              </w:rPr>
              <w:t>管理规定》的有关规定者，将视情节</w:t>
            </w:r>
            <w:r w:rsidRPr="00B64AD3">
              <w:rPr>
                <w:rFonts w:ascii="仿宋_GB2312" w:eastAsia="仿宋_GB2312" w:hAnsi="ˎ̥" w:cs="宋体"/>
                <w:b/>
                <w:strike/>
                <w:color w:val="FF0000"/>
                <w:kern w:val="0"/>
                <w:sz w:val="28"/>
                <w:szCs w:val="28"/>
              </w:rPr>
              <w:t>给予纪律处分</w:t>
            </w:r>
            <w:r w:rsidR="00B64AD3" w:rsidRPr="000156F5">
              <w:rPr>
                <w:rFonts w:ascii="仿宋_GB2312" w:eastAsia="仿宋_GB2312" w:hAnsi="ˎ̥" w:cs="宋体" w:hint="eastAsia"/>
                <w:b/>
                <w:color w:val="FF0000"/>
                <w:kern w:val="0"/>
                <w:sz w:val="28"/>
                <w:szCs w:val="28"/>
                <w:u w:val="single"/>
              </w:rPr>
              <w:t>轻重给予留校察看</w:t>
            </w:r>
            <w:r w:rsidR="00B64AD3">
              <w:rPr>
                <w:rFonts w:ascii="仿宋_GB2312" w:eastAsia="仿宋_GB2312" w:hAnsi="ˎ̥" w:cs="宋体" w:hint="eastAsia"/>
                <w:b/>
                <w:color w:val="FF0000"/>
                <w:kern w:val="0"/>
                <w:sz w:val="28"/>
                <w:szCs w:val="28"/>
                <w:u w:val="single"/>
              </w:rPr>
              <w:t>以下（含留校察看）处分</w:t>
            </w:r>
            <w:r w:rsidR="00B64AD3" w:rsidRPr="000156F5">
              <w:rPr>
                <w:rFonts w:ascii="仿宋_GB2312" w:eastAsia="仿宋_GB2312" w:hAnsi="ˎ̥" w:cs="宋体" w:hint="eastAsia"/>
                <w:b/>
                <w:color w:val="FF0000"/>
                <w:kern w:val="0"/>
                <w:sz w:val="28"/>
                <w:szCs w:val="28"/>
                <w:u w:val="single"/>
              </w:rPr>
              <w:t>，</w:t>
            </w:r>
            <w:r w:rsidR="00B64AD3" w:rsidRPr="00D37D9D">
              <w:rPr>
                <w:rFonts w:ascii="仿宋_GB2312" w:eastAsia="仿宋_GB2312" w:hAnsi="ˎ̥" w:cs="宋体" w:hint="eastAsia"/>
                <w:b/>
                <w:color w:val="FF0000"/>
                <w:kern w:val="0"/>
                <w:sz w:val="28"/>
                <w:szCs w:val="28"/>
                <w:u w:val="single"/>
              </w:rPr>
              <w:t>构成刑事犯罪的，给予开除学籍处分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(一) 未经批准，占用学生宿舍(公寓)(床位)或私自更换宿舍(公寓)(床位)，经教育不改者</w:t>
            </w:r>
            <w:r w:rsidRPr="00C3261D">
              <w:rPr>
                <w:rFonts w:ascii="仿宋_GB2312" w:eastAsia="仿宋_GB2312" w:hAnsi="ˎ̥" w:cs="宋体"/>
                <w:b/>
                <w:strike/>
                <w:color w:val="FF0000"/>
                <w:kern w:val="0"/>
                <w:sz w:val="28"/>
                <w:szCs w:val="28"/>
              </w:rPr>
              <w:t>，给予警告以上处分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t>(二) 未经批准，擅自留宿校外人员，经教育不改者</w:t>
            </w:r>
            <w:r w:rsidRPr="00C3261D">
              <w:rPr>
                <w:rFonts w:ascii="仿宋_GB2312" w:eastAsia="仿宋_GB2312" w:hAnsi="ˎ̥" w:cs="宋体"/>
                <w:b/>
                <w:strike/>
                <w:color w:val="FF0000"/>
                <w:kern w:val="0"/>
                <w:sz w:val="28"/>
                <w:szCs w:val="28"/>
              </w:rPr>
              <w:t>，给予警告处分；如因留宿校外人员或带外来人员进入宿舍(公寓)造成不良后果者，视其情节给予记过以上处</w:t>
            </w:r>
            <w:r w:rsidRPr="00C3261D">
              <w:rPr>
                <w:rFonts w:ascii="仿宋_GB2312" w:eastAsia="仿宋_GB2312" w:hAnsi="ˎ̥" w:cs="宋体"/>
                <w:b/>
                <w:strike/>
                <w:color w:val="FF0000"/>
                <w:kern w:val="0"/>
                <w:sz w:val="28"/>
                <w:szCs w:val="28"/>
              </w:rPr>
              <w:lastRenderedPageBreak/>
              <w:t>分</w:t>
            </w:r>
            <w:r w:rsidRPr="00C3261D">
              <w:rPr>
                <w:rFonts w:ascii="仿宋_GB2312" w:eastAsia="仿宋_GB2312" w:hAnsi="ˎ̥" w:cs="宋体"/>
                <w:kern w:val="0"/>
                <w:sz w:val="28"/>
                <w:szCs w:val="28"/>
              </w:rPr>
              <w:t>。</w:t>
            </w:r>
            <w:r w:rsidRPr="00C3261D">
              <w:rPr>
                <w:rFonts w:ascii="仿宋_GB2312" w:eastAsia="仿宋_GB2312" w:hAnsi="ˎ̥" w:cs="宋体"/>
                <w:kern w:val="0"/>
                <w:sz w:val="28"/>
                <w:szCs w:val="28"/>
              </w:rPr>
              <w:br/>
            </w:r>
            <w:r w:rsidRPr="007743EB">
              <w:rPr>
                <w:rFonts w:ascii="仿宋_GB2312" w:eastAsia="仿宋_GB2312" w:hAnsi="ˎ̥" w:cs="宋体"/>
                <w:kern w:val="0"/>
                <w:sz w:val="28"/>
                <w:szCs w:val="28"/>
              </w:rPr>
              <w:t>(三) 在宿舍(公寓)留宿异性及入住异性宿舍(公寓)</w:t>
            </w:r>
            <w:r w:rsidRPr="00C3261D">
              <w:rPr>
                <w:rFonts w:ascii="仿宋_GB2312" w:eastAsia="仿宋_GB2312" w:hAnsi="ˎ̥" w:cs="宋体"/>
                <w:b/>
                <w:strike/>
                <w:color w:val="FF0000"/>
                <w:kern w:val="0"/>
                <w:sz w:val="28"/>
                <w:szCs w:val="28"/>
              </w:rPr>
              <w:t>的当事人，给予留校察看以上处分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t>(四) 在宿舍(公寓)内点蜡烛、或焚烧纸张、信件等易燃品，或使用任何明火煮食，或乱扔、砸东西，</w:t>
            </w:r>
            <w:r w:rsidR="00C3261D" w:rsidRPr="00C3261D">
              <w:rPr>
                <w:rFonts w:ascii="仿宋_GB2312" w:eastAsia="仿宋_GB2312" w:hAnsi="ˎ̥" w:cs="宋体" w:hint="eastAsia"/>
                <w:b/>
                <w:color w:val="FF0000"/>
                <w:kern w:val="0"/>
                <w:sz w:val="28"/>
                <w:szCs w:val="28"/>
                <w:u w:val="single"/>
              </w:rPr>
              <w:t>或</w:t>
            </w:r>
            <w:r w:rsidR="00C3261D" w:rsidRPr="00C3261D">
              <w:rPr>
                <w:rFonts w:ascii="仿宋_GB2312" w:eastAsia="仿宋_GB2312" w:hAnsi="ˎ̥" w:cs="宋体"/>
                <w:b/>
                <w:color w:val="FF0000"/>
                <w:kern w:val="0"/>
                <w:sz w:val="28"/>
                <w:szCs w:val="28"/>
                <w:u w:val="single"/>
              </w:rPr>
              <w:t>燃放鞭炮</w:t>
            </w:r>
            <w:r w:rsidR="00C3261D" w:rsidRPr="00C3261D">
              <w:rPr>
                <w:rFonts w:ascii="仿宋_GB2312" w:eastAsia="仿宋_GB2312" w:hAnsi="ˎ̥" w:cs="宋体" w:hint="eastAsia"/>
                <w:b/>
                <w:color w:val="FF0000"/>
                <w:kern w:val="0"/>
                <w:sz w:val="28"/>
                <w:szCs w:val="28"/>
                <w:u w:val="single"/>
              </w:rPr>
              <w:t>，</w:t>
            </w:r>
            <w:r w:rsidRPr="007743EB">
              <w:rPr>
                <w:rFonts w:ascii="仿宋_GB2312" w:eastAsia="仿宋_GB2312" w:hAnsi="ˎ̥" w:cs="宋体"/>
                <w:kern w:val="0"/>
                <w:sz w:val="28"/>
                <w:szCs w:val="28"/>
              </w:rPr>
              <w:t>经教育不改者</w:t>
            </w:r>
            <w:r w:rsidRPr="00C3261D">
              <w:rPr>
                <w:rFonts w:ascii="仿宋_GB2312" w:eastAsia="仿宋_GB2312" w:hAnsi="ˎ̥" w:cs="宋体"/>
                <w:b/>
                <w:strike/>
                <w:color w:val="FF0000"/>
                <w:kern w:val="0"/>
                <w:sz w:val="28"/>
                <w:szCs w:val="28"/>
              </w:rPr>
              <w:t>，视情节给予警告以上处分；因此</w:t>
            </w:r>
            <w:r w:rsidRPr="00C3261D">
              <w:rPr>
                <w:rFonts w:ascii="仿宋_GB2312" w:eastAsia="仿宋_GB2312" w:hAnsi="ˎ̥" w:cs="宋体"/>
                <w:b/>
                <w:strike/>
                <w:color w:val="FF0000"/>
                <w:kern w:val="0"/>
                <w:sz w:val="28"/>
                <w:szCs w:val="28"/>
              </w:rPr>
              <w:lastRenderedPageBreak/>
              <w:t>引起失火者，除赔偿损失外，给予留校察看以上处分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r>
            <w:r w:rsidRPr="00C3261D">
              <w:rPr>
                <w:rFonts w:ascii="仿宋_GB2312" w:eastAsia="仿宋_GB2312" w:hAnsi="ˎ̥" w:cs="宋体"/>
                <w:b/>
                <w:strike/>
                <w:color w:val="FF0000"/>
                <w:kern w:val="0"/>
                <w:sz w:val="28"/>
                <w:szCs w:val="28"/>
              </w:rPr>
              <w:t>在宿舍(公寓)内或附近燃放鞭炮，视情节给予警告以上处分；因此引起失火者，除赔偿损失外，给予留校察看以上处分。</w:t>
            </w:r>
            <w:r w:rsidRPr="007743EB">
              <w:rPr>
                <w:rFonts w:ascii="仿宋_GB2312" w:eastAsia="仿宋_GB2312" w:hAnsi="ˎ̥" w:cs="宋体"/>
                <w:kern w:val="0"/>
                <w:sz w:val="28"/>
                <w:szCs w:val="28"/>
              </w:rPr>
              <w:br/>
              <w:t>(五) 因使用煤气炉，电炉、电热棒、电饭煲、电磁炉等</w:t>
            </w:r>
            <w:r w:rsidR="003A7823" w:rsidRPr="003A7823">
              <w:rPr>
                <w:rFonts w:ascii="仿宋_GB2312" w:eastAsia="仿宋_GB2312" w:hAnsi="ˎ̥" w:cs="宋体" w:hint="eastAsia"/>
                <w:b/>
                <w:color w:val="FF0000"/>
                <w:kern w:val="0"/>
                <w:sz w:val="28"/>
                <w:szCs w:val="28"/>
                <w:u w:val="single"/>
              </w:rPr>
              <w:t>大功率</w:t>
            </w:r>
            <w:r w:rsidRPr="007743EB">
              <w:rPr>
                <w:rFonts w:ascii="仿宋_GB2312" w:eastAsia="仿宋_GB2312" w:hAnsi="ˎ̥" w:cs="宋体"/>
                <w:kern w:val="0"/>
                <w:sz w:val="28"/>
                <w:szCs w:val="28"/>
              </w:rPr>
              <w:t>违规电器，私接电源，经教育不改</w:t>
            </w:r>
            <w:r w:rsidRPr="007743EB">
              <w:rPr>
                <w:rFonts w:ascii="仿宋_GB2312" w:eastAsia="仿宋_GB2312" w:hAnsi="ˎ̥" w:cs="宋体"/>
                <w:kern w:val="0"/>
                <w:sz w:val="28"/>
                <w:szCs w:val="28"/>
              </w:rPr>
              <w:lastRenderedPageBreak/>
              <w:t>者</w:t>
            </w:r>
            <w:r w:rsidRPr="003A7823">
              <w:rPr>
                <w:rFonts w:ascii="仿宋_GB2312" w:eastAsia="仿宋_GB2312" w:hAnsi="ˎ̥" w:cs="宋体"/>
                <w:b/>
                <w:strike/>
                <w:color w:val="FF0000"/>
                <w:kern w:val="0"/>
                <w:sz w:val="28"/>
                <w:szCs w:val="28"/>
              </w:rPr>
              <w:t>，除由学生工作部（处）及二级学院</w:t>
            </w:r>
            <w:r w:rsidR="001E5C98" w:rsidRPr="003A7823">
              <w:rPr>
                <w:rFonts w:ascii="仿宋_GB2312" w:eastAsia="仿宋_GB2312" w:hAnsi="ˎ̥" w:cs="宋体" w:hint="eastAsia"/>
                <w:b/>
                <w:strike/>
                <w:color w:val="FF0000"/>
                <w:kern w:val="0"/>
                <w:sz w:val="28"/>
                <w:szCs w:val="28"/>
              </w:rPr>
              <w:t>物业管理中心</w:t>
            </w:r>
            <w:r w:rsidRPr="003A7823">
              <w:rPr>
                <w:rFonts w:ascii="仿宋_GB2312" w:eastAsia="仿宋_GB2312" w:hAnsi="ˎ̥" w:cs="宋体"/>
                <w:b/>
                <w:strike/>
                <w:color w:val="FF0000"/>
                <w:kern w:val="0"/>
                <w:sz w:val="28"/>
                <w:szCs w:val="28"/>
              </w:rPr>
              <w:t>代管违规用品，视情节给予警告以上处分；因此引发事故者，除赔偿相应的经济损失外，给予记过处分；造成重大损失的，给予留校察看以上处分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t>(六) 无视作息制度，</w:t>
            </w:r>
            <w:r w:rsidRPr="008A53FD">
              <w:rPr>
                <w:rFonts w:ascii="仿宋_GB2312" w:eastAsia="仿宋_GB2312" w:hAnsi="ˎ̥" w:cs="宋体"/>
                <w:b/>
                <w:strike/>
                <w:color w:val="FF0000"/>
                <w:kern w:val="0"/>
                <w:sz w:val="28"/>
                <w:szCs w:val="28"/>
              </w:rPr>
              <w:t>在学生宿舍(公寓)内或附近吹、拉、弹、唱、</w:t>
            </w:r>
            <w:r w:rsidRPr="008A53FD">
              <w:rPr>
                <w:rFonts w:ascii="仿宋_GB2312" w:eastAsia="仿宋_GB2312" w:hAnsi="ˎ̥" w:cs="宋体"/>
                <w:b/>
                <w:strike/>
                <w:color w:val="FF0000"/>
                <w:kern w:val="0"/>
                <w:sz w:val="28"/>
                <w:szCs w:val="28"/>
              </w:rPr>
              <w:lastRenderedPageBreak/>
              <w:t>喧哗打闹、玩电脑、大声打电话或故意早起、晚归等扰乱校园秩序，</w:t>
            </w:r>
            <w:r w:rsidRPr="007743EB">
              <w:rPr>
                <w:rFonts w:ascii="仿宋_GB2312" w:eastAsia="仿宋_GB2312" w:hAnsi="ˎ̥" w:cs="宋体"/>
                <w:kern w:val="0"/>
                <w:sz w:val="28"/>
                <w:szCs w:val="28"/>
              </w:rPr>
              <w:t>影响他人</w:t>
            </w:r>
            <w:r w:rsidR="008A53FD" w:rsidRPr="008A53FD">
              <w:rPr>
                <w:rFonts w:ascii="仿宋_GB2312" w:eastAsia="仿宋_GB2312" w:hAnsi="ˎ̥" w:cs="宋体" w:hint="eastAsia"/>
                <w:b/>
                <w:color w:val="FF0000"/>
                <w:kern w:val="0"/>
                <w:sz w:val="28"/>
                <w:szCs w:val="28"/>
                <w:u w:val="single"/>
              </w:rPr>
              <w:t>学习和</w:t>
            </w:r>
            <w:r w:rsidRPr="007743EB">
              <w:rPr>
                <w:rFonts w:ascii="仿宋_GB2312" w:eastAsia="仿宋_GB2312" w:hAnsi="ˎ̥" w:cs="宋体"/>
                <w:kern w:val="0"/>
                <w:sz w:val="28"/>
                <w:szCs w:val="28"/>
              </w:rPr>
              <w:t>休息，经教育不改者</w:t>
            </w:r>
            <w:r w:rsidRPr="008A53FD">
              <w:rPr>
                <w:rFonts w:ascii="仿宋_GB2312" w:eastAsia="仿宋_GB2312" w:hAnsi="ˎ̥" w:cs="宋体"/>
                <w:b/>
                <w:strike/>
                <w:color w:val="FF0000"/>
                <w:kern w:val="0"/>
                <w:sz w:val="28"/>
                <w:szCs w:val="28"/>
              </w:rPr>
              <w:t>，视情节给予警告以上处分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t>(七) 在宿舍(公寓)楼内打球，或在宿舍(公寓)区球场打球超过规定时间仍不离场，不听劝阻者</w:t>
            </w:r>
            <w:r w:rsidRPr="008405BC">
              <w:rPr>
                <w:rFonts w:ascii="仿宋_GB2312" w:eastAsia="仿宋_GB2312" w:hAnsi="ˎ̥" w:cs="宋体"/>
                <w:b/>
                <w:strike/>
                <w:color w:val="FF0000"/>
                <w:kern w:val="0"/>
                <w:sz w:val="28"/>
                <w:szCs w:val="28"/>
              </w:rPr>
              <w:t>，视情节给予警告以上处分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r>
            <w:r w:rsidRPr="007743EB">
              <w:rPr>
                <w:rFonts w:ascii="仿宋_GB2312" w:eastAsia="仿宋_GB2312" w:hAnsi="ˎ̥" w:cs="宋体"/>
                <w:kern w:val="0"/>
                <w:sz w:val="28"/>
                <w:szCs w:val="28"/>
              </w:rPr>
              <w:lastRenderedPageBreak/>
              <w:t>(八) 因使用电热设备、私接电源、吸烟等引起失火者</w:t>
            </w:r>
            <w:r w:rsidRPr="005F6D7F">
              <w:rPr>
                <w:rFonts w:ascii="仿宋_GB2312" w:eastAsia="仿宋_GB2312" w:hAnsi="ˎ̥" w:cs="宋体"/>
                <w:b/>
                <w:strike/>
                <w:color w:val="FF0000"/>
                <w:kern w:val="0"/>
                <w:sz w:val="28"/>
                <w:szCs w:val="28"/>
              </w:rPr>
              <w:t>，除赔偿相应的经济损失外，给予记过处分；造成重大损失的，给予留校察看以上处分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t>(九) 在学生宿舍(公寓)内饲养宠物</w:t>
            </w:r>
            <w:r w:rsidRPr="005F6D7F">
              <w:rPr>
                <w:rFonts w:ascii="仿宋_GB2312" w:eastAsia="仿宋_GB2312" w:hAnsi="ˎ̥" w:cs="宋体"/>
                <w:b/>
                <w:strike/>
                <w:color w:val="FF0000"/>
                <w:kern w:val="0"/>
                <w:sz w:val="28"/>
                <w:szCs w:val="28"/>
              </w:rPr>
              <w:t>并不听劝阻的，给予警告处分，并责令其在规定时间内将宠物送出学生宿舍(公寓)</w:t>
            </w:r>
            <w:r w:rsidR="005F6D7F" w:rsidRPr="005F6D7F">
              <w:rPr>
                <w:rFonts w:ascii="仿宋_GB2312" w:eastAsia="仿宋_GB2312" w:hAnsi="ˎ̥" w:cs="宋体" w:hint="eastAsia"/>
                <w:b/>
                <w:color w:val="FF0000"/>
                <w:kern w:val="0"/>
                <w:sz w:val="28"/>
                <w:szCs w:val="28"/>
                <w:u w:val="single"/>
              </w:rPr>
              <w:t xml:space="preserve"> ，</w:t>
            </w:r>
            <w:r w:rsidR="005F6D7F" w:rsidRPr="005F6D7F">
              <w:rPr>
                <w:rFonts w:ascii="仿宋_GB2312" w:eastAsia="仿宋_GB2312" w:hAnsi="ˎ̥" w:cs="宋体"/>
                <w:b/>
                <w:color w:val="FF0000"/>
                <w:kern w:val="0"/>
                <w:sz w:val="28"/>
                <w:szCs w:val="28"/>
                <w:u w:val="single"/>
              </w:rPr>
              <w:t>经教育</w:t>
            </w:r>
            <w:r w:rsidR="005F6D7F" w:rsidRPr="005F6D7F">
              <w:rPr>
                <w:rFonts w:ascii="仿宋_GB2312" w:eastAsia="仿宋_GB2312" w:hAnsi="ˎ̥" w:cs="宋体"/>
                <w:b/>
                <w:color w:val="FF0000"/>
                <w:kern w:val="0"/>
                <w:sz w:val="28"/>
                <w:szCs w:val="28"/>
                <w:u w:val="single"/>
              </w:rPr>
              <w:lastRenderedPageBreak/>
              <w:t>不改者</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t>(十) 未经批准，私自在校外租房居住，经劝阻不听者</w:t>
            </w:r>
            <w:r w:rsidRPr="005F6D7F">
              <w:rPr>
                <w:rFonts w:ascii="仿宋_GB2312" w:eastAsia="仿宋_GB2312" w:hAnsi="ˎ̥" w:cs="宋体"/>
                <w:b/>
                <w:strike/>
                <w:color w:val="FF0000"/>
                <w:kern w:val="0"/>
                <w:sz w:val="28"/>
                <w:szCs w:val="28"/>
              </w:rPr>
              <w:t>除承担因租房引起不良后果的全部责任外，给予记过以上处分</w:t>
            </w:r>
            <w:r w:rsidRPr="007743EB">
              <w:rPr>
                <w:rFonts w:ascii="仿宋_GB2312" w:eastAsia="仿宋_GB2312" w:hAnsi="ˎ̥" w:cs="宋体"/>
                <w:kern w:val="0"/>
                <w:sz w:val="28"/>
                <w:szCs w:val="28"/>
              </w:rPr>
              <w:t>。</w:t>
            </w:r>
            <w:r w:rsidRPr="007743EB">
              <w:rPr>
                <w:rFonts w:ascii="仿宋_GB2312" w:eastAsia="仿宋_GB2312" w:hAnsi="ˎ̥" w:cs="宋体"/>
                <w:kern w:val="0"/>
                <w:sz w:val="28"/>
                <w:szCs w:val="28"/>
              </w:rPr>
              <w:br/>
              <w:t>(十一) 非紧急情况，擅自使用消防设施或用水，或随意损坏消防设施</w:t>
            </w:r>
            <w:r w:rsidRPr="000A5F3E">
              <w:rPr>
                <w:rFonts w:ascii="仿宋_GB2312" w:eastAsia="仿宋_GB2312" w:hAnsi="ˎ̥" w:cs="宋体"/>
                <w:kern w:val="0"/>
                <w:sz w:val="28"/>
                <w:szCs w:val="28"/>
              </w:rPr>
              <w:t>，</w:t>
            </w:r>
            <w:r w:rsidRPr="000A5F3E">
              <w:rPr>
                <w:rFonts w:ascii="仿宋_GB2312" w:eastAsia="仿宋_GB2312" w:hAnsi="ˎ̥" w:cs="宋体"/>
                <w:b/>
                <w:strike/>
                <w:color w:val="FF0000"/>
                <w:kern w:val="0"/>
                <w:sz w:val="28"/>
                <w:szCs w:val="28"/>
              </w:rPr>
              <w:t>除赔偿损失，视情节给予警告以上处分</w:t>
            </w:r>
            <w:r w:rsidR="000A5F3E" w:rsidRPr="005F6D7F">
              <w:rPr>
                <w:rFonts w:ascii="仿宋_GB2312" w:eastAsia="仿宋_GB2312" w:hAnsi="ˎ̥" w:cs="宋体"/>
                <w:b/>
                <w:color w:val="FF0000"/>
                <w:kern w:val="0"/>
                <w:sz w:val="28"/>
                <w:szCs w:val="28"/>
                <w:u w:val="single"/>
              </w:rPr>
              <w:t>经教育不改者</w:t>
            </w:r>
            <w:r w:rsidRPr="007743EB">
              <w:rPr>
                <w:rFonts w:ascii="仿宋_GB2312" w:eastAsia="仿宋_GB2312" w:hAnsi="ˎ̥" w:cs="宋体"/>
                <w:kern w:val="0"/>
                <w:sz w:val="28"/>
                <w:szCs w:val="28"/>
              </w:rPr>
              <w:t>。</w:t>
            </w:r>
          </w:p>
        </w:tc>
        <w:tc>
          <w:tcPr>
            <w:tcW w:w="4253" w:type="dxa"/>
          </w:tcPr>
          <w:p w:rsidR="00D54D3A" w:rsidRPr="001E56E3" w:rsidRDefault="001E5C98"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1E5C98">
              <w:rPr>
                <w:rFonts w:ascii="仿宋" w:eastAsia="仿宋" w:hAnsi="仿宋" w:cs="宋体" w:hint="eastAsia"/>
                <w:color w:val="4B4B4B"/>
                <w:kern w:val="0"/>
                <w:sz w:val="28"/>
                <w:szCs w:val="28"/>
              </w:rPr>
              <w:t>第四十八条 学校应当建立健全学生住宿管理制度。学生应当遵守学校关于学生住宿管理的规定。鼓励和支持学生通过制定公约，实施自我管理。</w:t>
            </w:r>
          </w:p>
        </w:tc>
      </w:tr>
      <w:tr w:rsidR="00D54D3A" w:rsidRPr="00696E2F" w:rsidTr="00B6409C">
        <w:trPr>
          <w:jc w:val="center"/>
        </w:trPr>
        <w:tc>
          <w:tcPr>
            <w:tcW w:w="4253" w:type="dxa"/>
          </w:tcPr>
          <w:p w:rsidR="00D54D3A" w:rsidRPr="007743EB" w:rsidRDefault="00D54D3A"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第二十二</w:t>
            </w:r>
            <w:r w:rsidRPr="007743EB">
              <w:rPr>
                <w:rFonts w:ascii="仿宋_GB2312" w:eastAsia="仿宋_GB2312" w:hAnsi="ˎ̥" w:cs="宋体"/>
                <w:kern w:val="0"/>
                <w:sz w:val="28"/>
                <w:szCs w:val="28"/>
              </w:rPr>
              <w:t>条 入学前已结婚的学生在注册当日必须凭已办理的《计划生育服务证》（省外的学生凭户籍所在地街道、镇计划办公室签发的有效证明材料）直接到学校计划生育管理办公室登记备案；在校生（含休学学生）从取得合法婚姻之日起，30个工作日以内，必须凭《结婚证》和户</w:t>
            </w:r>
            <w:r w:rsidRPr="007743EB">
              <w:rPr>
                <w:rFonts w:ascii="仿宋_GB2312" w:eastAsia="仿宋_GB2312" w:hAnsi="ˎ̥" w:cs="宋体"/>
                <w:kern w:val="0"/>
                <w:sz w:val="28"/>
                <w:szCs w:val="28"/>
              </w:rPr>
              <w:lastRenderedPageBreak/>
              <w:t>籍所在地街道（镇）计划生育办公室签发的《计划生育服务证》（省外的学生凭户籍所在地街道、镇计划办公室签发的有效证明材料），到所</w:t>
            </w:r>
            <w:r w:rsidRPr="007743EB">
              <w:rPr>
                <w:rFonts w:ascii="仿宋_GB2312" w:eastAsia="仿宋_GB2312" w:hAnsi="ˎ̥" w:cs="宋体"/>
                <w:color w:val="000000" w:themeColor="text1"/>
                <w:kern w:val="0"/>
                <w:sz w:val="28"/>
                <w:szCs w:val="28"/>
              </w:rPr>
              <w:t>在二级学院的计划生育兼职工作人员处，办理</w:t>
            </w:r>
            <w:r w:rsidRPr="007743EB">
              <w:rPr>
                <w:rFonts w:ascii="仿宋_GB2312" w:eastAsia="仿宋_GB2312" w:hAnsi="ˎ̥" w:cs="宋体"/>
                <w:kern w:val="0"/>
                <w:sz w:val="28"/>
                <w:szCs w:val="28"/>
              </w:rPr>
              <w:t>登记手续。入学前已婚的或在校结婚的学生必须接受学校的生育管理，违者给予警告处分，经批评</w:t>
            </w:r>
            <w:r w:rsidRPr="007743EB">
              <w:rPr>
                <w:rFonts w:ascii="仿宋_GB2312" w:eastAsia="仿宋_GB2312" w:hAnsi="ˎ̥" w:cs="宋体"/>
                <w:kern w:val="0"/>
                <w:sz w:val="28"/>
                <w:szCs w:val="28"/>
              </w:rPr>
              <w:lastRenderedPageBreak/>
              <w:t>教育仍不按照规定办理登记手续和接受学校的计划生育管理的，给予严重警告到留校察看处分。</w:t>
            </w:r>
          </w:p>
        </w:tc>
        <w:tc>
          <w:tcPr>
            <w:tcW w:w="4253" w:type="dxa"/>
          </w:tcPr>
          <w:p w:rsidR="00D54D3A" w:rsidRPr="007743EB" w:rsidRDefault="00D54D3A" w:rsidP="00E466ED">
            <w:pPr>
              <w:widowControl/>
              <w:spacing w:before="100" w:beforeAutospacing="1" w:after="100" w:afterAutospacing="1" w:line="270" w:lineRule="atLeast"/>
              <w:jc w:val="left"/>
              <w:rPr>
                <w:rFonts w:ascii="仿宋_GB2312" w:eastAsia="仿宋_GB2312" w:hAnsi="ˎ̥" w:cs="宋体" w:hint="eastAsia"/>
                <w:kern w:val="0"/>
                <w:sz w:val="28"/>
                <w:szCs w:val="28"/>
              </w:rPr>
            </w:pPr>
            <w:r w:rsidRPr="00E466ED">
              <w:rPr>
                <w:rFonts w:ascii="仿宋_GB2312" w:eastAsia="仿宋_GB2312" w:hAnsi="ˎ̥" w:cs="宋体"/>
                <w:b/>
                <w:bCs/>
                <w:strike/>
                <w:color w:val="FF0000"/>
                <w:kern w:val="0"/>
                <w:sz w:val="28"/>
                <w:szCs w:val="28"/>
              </w:rPr>
              <w:lastRenderedPageBreak/>
              <w:t>第</w:t>
            </w:r>
            <w:r w:rsidR="00E466ED" w:rsidRPr="00E466ED">
              <w:rPr>
                <w:rFonts w:ascii="仿宋_GB2312" w:eastAsia="仿宋_GB2312" w:hAnsi="ˎ̥" w:cs="宋体" w:hint="eastAsia"/>
                <w:b/>
                <w:bCs/>
                <w:strike/>
                <w:color w:val="FF0000"/>
                <w:kern w:val="0"/>
                <w:sz w:val="28"/>
                <w:szCs w:val="28"/>
              </w:rPr>
              <w:t>二十二</w:t>
            </w:r>
            <w:r w:rsidRPr="00E466ED">
              <w:rPr>
                <w:rFonts w:ascii="仿宋_GB2312" w:eastAsia="仿宋_GB2312" w:hAnsi="ˎ̥" w:cs="宋体"/>
                <w:b/>
                <w:strike/>
                <w:color w:val="FF0000"/>
                <w:kern w:val="0"/>
                <w:sz w:val="28"/>
                <w:szCs w:val="28"/>
              </w:rPr>
              <w:t>条</w:t>
            </w:r>
            <w:r w:rsidRPr="007743EB">
              <w:rPr>
                <w:rFonts w:ascii="仿宋_GB2312" w:eastAsia="仿宋_GB2312" w:hAnsi="ˎ̥" w:cs="宋体"/>
                <w:kern w:val="0"/>
                <w:sz w:val="28"/>
                <w:szCs w:val="28"/>
              </w:rPr>
              <w:t xml:space="preserve"> </w:t>
            </w:r>
            <w:r w:rsidRPr="00D04839">
              <w:rPr>
                <w:rFonts w:ascii="仿宋_GB2312" w:eastAsia="仿宋_GB2312" w:hAnsi="ˎ̥" w:cs="宋体"/>
                <w:b/>
                <w:strike/>
                <w:color w:val="FF0000"/>
                <w:kern w:val="0"/>
                <w:sz w:val="28"/>
                <w:szCs w:val="28"/>
              </w:rPr>
              <w:t>入学前已结婚的学生在注册当日必须凭已办理的《计划生育服务证》（省外的学生凭户籍所在地街道、镇计划办公室签发的有效证明材料）直接到学校计划生育管理办公室登记备案；在校生（含休学学生）从取得合法婚姻之日起，30个工作日以内，必须凭《结婚证》和户</w:t>
            </w:r>
            <w:r w:rsidRPr="00D04839">
              <w:rPr>
                <w:rFonts w:ascii="仿宋_GB2312" w:eastAsia="仿宋_GB2312" w:hAnsi="ˎ̥" w:cs="宋体"/>
                <w:b/>
                <w:strike/>
                <w:color w:val="FF0000"/>
                <w:kern w:val="0"/>
                <w:sz w:val="28"/>
                <w:szCs w:val="28"/>
              </w:rPr>
              <w:lastRenderedPageBreak/>
              <w:t>籍所在地街道（镇）计划生育办公室签发的《计划生育服务证》（省外的学生凭户籍所在地街道、镇计划办公室签发的有效证明材料），到所在二级学院的计划生育兼职工作人员处，办理登记手续。</w:t>
            </w:r>
            <w:r w:rsidR="00E466ED" w:rsidRPr="00E466ED">
              <w:rPr>
                <w:rFonts w:ascii="仿宋_GB2312" w:eastAsia="仿宋_GB2312" w:hAnsi="ˎ̥" w:cs="宋体" w:hint="eastAsia"/>
                <w:b/>
                <w:color w:val="FF0000"/>
                <w:kern w:val="0"/>
                <w:sz w:val="28"/>
                <w:szCs w:val="28"/>
                <w:u w:val="single"/>
              </w:rPr>
              <w:t xml:space="preserve">第十四条 </w:t>
            </w:r>
            <w:r w:rsidRPr="007743EB">
              <w:rPr>
                <w:rFonts w:ascii="仿宋_GB2312" w:eastAsia="仿宋_GB2312" w:hAnsi="ˎ̥" w:cs="宋体"/>
                <w:kern w:val="0"/>
                <w:sz w:val="28"/>
                <w:szCs w:val="28"/>
              </w:rPr>
              <w:t>入学前已婚的或在校结婚的学生必须接受学校的生育管理，违者给予警告处分，</w:t>
            </w:r>
            <w:r w:rsidRPr="007743EB">
              <w:rPr>
                <w:rFonts w:ascii="仿宋_GB2312" w:eastAsia="仿宋_GB2312" w:hAnsi="ˎ̥" w:cs="宋体"/>
                <w:kern w:val="0"/>
                <w:sz w:val="28"/>
                <w:szCs w:val="28"/>
              </w:rPr>
              <w:lastRenderedPageBreak/>
              <w:t>经批评教育仍不按照规定办理登记手续和接受学校的计划生育管理的，给予严重警告到留校察看处分。</w:t>
            </w:r>
          </w:p>
        </w:tc>
        <w:tc>
          <w:tcPr>
            <w:tcW w:w="4253" w:type="dxa"/>
          </w:tcPr>
          <w:p w:rsidR="00D54D3A" w:rsidRPr="001E56E3" w:rsidRDefault="00D04839"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明确处分要求，其他关于事项办理的文字删除。</w:t>
            </w:r>
          </w:p>
        </w:tc>
      </w:tr>
      <w:tr w:rsidR="00D54D3A" w:rsidRPr="00696E2F" w:rsidTr="00B6409C">
        <w:trPr>
          <w:jc w:val="center"/>
        </w:trPr>
        <w:tc>
          <w:tcPr>
            <w:tcW w:w="4253" w:type="dxa"/>
          </w:tcPr>
          <w:p w:rsidR="00D54D3A" w:rsidRPr="007743EB" w:rsidRDefault="00D54D3A"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第二十三条</w:t>
            </w:r>
            <w:r w:rsidRPr="007743EB">
              <w:rPr>
                <w:rFonts w:ascii="仿宋_GB2312" w:eastAsia="仿宋_GB2312" w:hAnsi="ˎ̥" w:cs="宋体"/>
                <w:kern w:val="0"/>
                <w:sz w:val="28"/>
                <w:szCs w:val="28"/>
              </w:rPr>
              <w:t xml:space="preserve"> 学生凡违反我国计划生育法律、法规，造成超生、非婚生育、无证生育等违反规定条件生育者，给予开除学籍处分。</w:t>
            </w:r>
          </w:p>
        </w:tc>
        <w:tc>
          <w:tcPr>
            <w:tcW w:w="4253" w:type="dxa"/>
          </w:tcPr>
          <w:p w:rsidR="00D54D3A" w:rsidRPr="007743EB" w:rsidRDefault="00D54D3A" w:rsidP="00B6409C">
            <w:pPr>
              <w:jc w:val="left"/>
              <w:rPr>
                <w:rFonts w:ascii="仿宋_GB2312" w:eastAsia="仿宋_GB2312" w:hAnsi="宋体"/>
                <w:b/>
                <w:sz w:val="28"/>
                <w:szCs w:val="28"/>
              </w:rPr>
            </w:pPr>
            <w:r w:rsidRPr="00E466ED">
              <w:rPr>
                <w:rFonts w:ascii="仿宋_GB2312" w:eastAsia="仿宋_GB2312" w:hAnsi="ˎ̥" w:cs="宋体"/>
                <w:b/>
                <w:bCs/>
                <w:strike/>
                <w:color w:val="FF0000"/>
                <w:kern w:val="0"/>
                <w:sz w:val="28"/>
                <w:szCs w:val="28"/>
              </w:rPr>
              <w:t>第二十</w:t>
            </w:r>
            <w:r w:rsidR="00E466ED" w:rsidRPr="00E466ED">
              <w:rPr>
                <w:rFonts w:ascii="仿宋_GB2312" w:eastAsia="仿宋_GB2312" w:hAnsi="ˎ̥" w:cs="宋体" w:hint="eastAsia"/>
                <w:b/>
                <w:bCs/>
                <w:strike/>
                <w:color w:val="FF0000"/>
                <w:kern w:val="0"/>
                <w:sz w:val="28"/>
                <w:szCs w:val="28"/>
              </w:rPr>
              <w:t>三</w:t>
            </w:r>
            <w:r w:rsidRPr="00E466ED">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Pr="002611BF">
              <w:rPr>
                <w:rFonts w:ascii="仿宋_GB2312" w:eastAsia="仿宋_GB2312" w:hAnsi="ˎ̥" w:cs="宋体"/>
                <w:b/>
                <w:strike/>
                <w:color w:val="FF0000"/>
                <w:kern w:val="0"/>
                <w:sz w:val="28"/>
                <w:szCs w:val="28"/>
              </w:rPr>
              <w:t>学生凡违反我国计划生育法律、法规，造成超生、非婚生育、无证生育等违反规定条件生育者，</w:t>
            </w:r>
            <w:r w:rsidR="00E466ED" w:rsidRPr="00E466ED">
              <w:rPr>
                <w:rFonts w:ascii="仿宋_GB2312" w:eastAsia="仿宋_GB2312" w:hAnsi="ˎ̥" w:cs="宋体" w:hint="eastAsia"/>
                <w:b/>
                <w:color w:val="FF0000"/>
                <w:kern w:val="0"/>
                <w:sz w:val="28"/>
                <w:szCs w:val="28"/>
                <w:u w:val="single"/>
              </w:rPr>
              <w:t xml:space="preserve">第十五条 </w:t>
            </w:r>
            <w:r w:rsidR="002611BF" w:rsidRPr="002611BF">
              <w:rPr>
                <w:rFonts w:ascii="仿宋" w:eastAsia="仿宋" w:hAnsi="仿宋" w:hint="eastAsia"/>
                <w:b/>
                <w:color w:val="FF0000"/>
                <w:sz w:val="28"/>
                <w:szCs w:val="28"/>
                <w:u w:val="single"/>
              </w:rPr>
              <w:t>对不符合法律、法规规定生育子女的学生，</w:t>
            </w:r>
            <w:r w:rsidR="002611BF" w:rsidRPr="002611BF">
              <w:rPr>
                <w:rFonts w:ascii="仿宋_GB2312" w:eastAsia="仿宋_GB2312" w:hAnsi="ˎ̥" w:cs="宋体" w:hint="eastAsia"/>
                <w:b/>
                <w:color w:val="FF0000"/>
                <w:kern w:val="0"/>
                <w:sz w:val="28"/>
                <w:szCs w:val="28"/>
                <w:u w:val="single"/>
              </w:rPr>
              <w:lastRenderedPageBreak/>
              <w:t>除按规定征收社会抚养费外，</w:t>
            </w:r>
            <w:r w:rsidRPr="002611BF">
              <w:rPr>
                <w:rFonts w:ascii="仿宋_GB2312" w:eastAsia="仿宋_GB2312" w:hAnsi="ˎ̥" w:cs="宋体"/>
                <w:b/>
                <w:color w:val="FF0000"/>
                <w:kern w:val="0"/>
                <w:sz w:val="28"/>
                <w:szCs w:val="28"/>
                <w:u w:val="single"/>
              </w:rPr>
              <w:t>给予</w:t>
            </w:r>
            <w:r w:rsidRPr="002611BF">
              <w:rPr>
                <w:rFonts w:ascii="仿宋_GB2312" w:eastAsia="仿宋_GB2312" w:hAnsi="ˎ̥" w:cs="宋体"/>
                <w:b/>
                <w:strike/>
                <w:color w:val="FF0000"/>
                <w:kern w:val="0"/>
                <w:sz w:val="28"/>
                <w:szCs w:val="28"/>
              </w:rPr>
              <w:t>开除学籍</w:t>
            </w:r>
            <w:r w:rsidR="002611BF" w:rsidRPr="002611BF">
              <w:rPr>
                <w:rFonts w:ascii="仿宋_GB2312" w:eastAsia="仿宋_GB2312" w:hAnsi="ˎ̥" w:cs="宋体" w:hint="eastAsia"/>
                <w:b/>
                <w:color w:val="FF0000"/>
                <w:kern w:val="0"/>
                <w:sz w:val="28"/>
                <w:szCs w:val="28"/>
                <w:u w:val="single"/>
              </w:rPr>
              <w:t>留校察看</w:t>
            </w:r>
            <w:r w:rsidRPr="002611BF">
              <w:rPr>
                <w:rFonts w:ascii="仿宋_GB2312" w:eastAsia="仿宋_GB2312" w:hAnsi="ˎ̥" w:cs="宋体"/>
                <w:kern w:val="0"/>
                <w:sz w:val="28"/>
                <w:szCs w:val="28"/>
              </w:rPr>
              <w:t>处分</w:t>
            </w:r>
            <w:r w:rsidRPr="007743EB">
              <w:rPr>
                <w:rFonts w:ascii="仿宋_GB2312" w:eastAsia="仿宋_GB2312" w:hAnsi="ˎ̥" w:cs="宋体"/>
                <w:kern w:val="0"/>
                <w:sz w:val="28"/>
                <w:szCs w:val="28"/>
              </w:rPr>
              <w:t>。</w:t>
            </w:r>
          </w:p>
        </w:tc>
        <w:tc>
          <w:tcPr>
            <w:tcW w:w="4253" w:type="dxa"/>
          </w:tcPr>
          <w:p w:rsidR="00D54D3A" w:rsidRPr="001E56E3" w:rsidRDefault="002611BF" w:rsidP="00B6409C">
            <w:pPr>
              <w:jc w:val="left"/>
              <w:rPr>
                <w:rFonts w:ascii="仿宋_GB2312" w:eastAsia="仿宋_GB2312" w:hAnsi="宋体"/>
                <w:b/>
                <w:sz w:val="28"/>
                <w:szCs w:val="28"/>
                <w:u w:val="single"/>
              </w:rPr>
            </w:pPr>
            <w:r w:rsidRPr="002611BF">
              <w:rPr>
                <w:rFonts w:ascii="仿宋_GB2312" w:eastAsia="仿宋_GB2312" w:hAnsi="宋体" w:hint="eastAsia"/>
                <w:b/>
                <w:sz w:val="28"/>
                <w:szCs w:val="28"/>
                <w:u w:val="single"/>
              </w:rPr>
              <w:lastRenderedPageBreak/>
              <w:t>广东省人口与计划生育条例</w:t>
            </w:r>
            <w:r>
              <w:rPr>
                <w:rFonts w:ascii="仿宋_GB2312" w:eastAsia="仿宋_GB2312" w:hAnsi="宋体" w:hint="eastAsia"/>
                <w:b/>
                <w:sz w:val="28"/>
                <w:szCs w:val="28"/>
                <w:u w:val="single"/>
              </w:rPr>
              <w:t>：</w:t>
            </w:r>
            <w:r w:rsidRPr="002611BF">
              <w:rPr>
                <w:rFonts w:ascii="仿宋" w:eastAsia="仿宋" w:hAnsi="仿宋" w:hint="eastAsia"/>
                <w:color w:val="313131"/>
                <w:sz w:val="28"/>
                <w:szCs w:val="28"/>
              </w:rPr>
              <w:t>第三十九条　对不符合法律、法规规定生育子女的，应当征收社会抚养费。</w:t>
            </w:r>
          </w:p>
        </w:tc>
      </w:tr>
      <w:tr w:rsidR="00D54D3A" w:rsidRPr="00696E2F" w:rsidTr="00B6409C">
        <w:trPr>
          <w:jc w:val="center"/>
        </w:trPr>
        <w:tc>
          <w:tcPr>
            <w:tcW w:w="4253" w:type="dxa"/>
          </w:tcPr>
          <w:p w:rsidR="00D54D3A" w:rsidRPr="007743EB" w:rsidRDefault="00D54D3A"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第二十四条</w:t>
            </w:r>
            <w:r w:rsidRPr="007743EB">
              <w:rPr>
                <w:rFonts w:ascii="仿宋_GB2312" w:eastAsia="仿宋_GB2312" w:hAnsi="ˎ̥" w:cs="宋体"/>
                <w:kern w:val="0"/>
                <w:sz w:val="28"/>
                <w:szCs w:val="28"/>
              </w:rPr>
              <w:t xml:space="preserve"> 学生旷课，按《</w:t>
            </w:r>
            <w:r w:rsidRPr="000E3323">
              <w:rPr>
                <w:rFonts w:ascii="仿宋_GB2312" w:eastAsia="仿宋_GB2312" w:hAnsi="ˎ̥" w:cs="宋体"/>
                <w:kern w:val="0"/>
                <w:sz w:val="28"/>
                <w:szCs w:val="28"/>
              </w:rPr>
              <w:t>广东药学院</w:t>
            </w:r>
            <w:r w:rsidRPr="007743EB">
              <w:rPr>
                <w:rFonts w:ascii="仿宋_GB2312" w:eastAsia="仿宋_GB2312" w:hAnsi="ˎ̥" w:cs="宋体"/>
                <w:kern w:val="0"/>
                <w:sz w:val="28"/>
                <w:szCs w:val="28"/>
              </w:rPr>
              <w:t>学分制学生学籍管理办法》第二十三条规定处理。</w:t>
            </w:r>
          </w:p>
        </w:tc>
        <w:tc>
          <w:tcPr>
            <w:tcW w:w="4253" w:type="dxa"/>
          </w:tcPr>
          <w:p w:rsidR="00D54D3A" w:rsidRPr="007743EB" w:rsidRDefault="00D54D3A" w:rsidP="00E466ED">
            <w:pPr>
              <w:jc w:val="left"/>
              <w:rPr>
                <w:rFonts w:ascii="仿宋_GB2312" w:eastAsia="仿宋_GB2312" w:hAnsi="宋体"/>
                <w:b/>
                <w:sz w:val="28"/>
                <w:szCs w:val="28"/>
              </w:rPr>
            </w:pPr>
            <w:r w:rsidRPr="00E466ED">
              <w:rPr>
                <w:rFonts w:ascii="仿宋_GB2312" w:eastAsia="仿宋_GB2312" w:hAnsi="ˎ̥" w:cs="宋体"/>
                <w:b/>
                <w:bCs/>
                <w:strike/>
                <w:color w:val="FF0000"/>
                <w:kern w:val="0"/>
                <w:sz w:val="28"/>
                <w:szCs w:val="28"/>
              </w:rPr>
              <w:t>第二十</w:t>
            </w:r>
            <w:r w:rsidR="00E466ED" w:rsidRPr="00E466ED">
              <w:rPr>
                <w:rFonts w:ascii="仿宋_GB2312" w:eastAsia="仿宋_GB2312" w:hAnsi="ˎ̥" w:cs="宋体" w:hint="eastAsia"/>
                <w:b/>
                <w:bCs/>
                <w:strike/>
                <w:color w:val="FF0000"/>
                <w:kern w:val="0"/>
                <w:sz w:val="28"/>
                <w:szCs w:val="28"/>
              </w:rPr>
              <w:t>四</w:t>
            </w:r>
            <w:r w:rsidRPr="00E466ED">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00E466ED" w:rsidRPr="00E466ED">
              <w:rPr>
                <w:rFonts w:ascii="仿宋_GB2312" w:eastAsia="仿宋_GB2312" w:hAnsi="ˎ̥" w:cs="宋体" w:hint="eastAsia"/>
                <w:b/>
                <w:color w:val="FF0000"/>
                <w:kern w:val="0"/>
                <w:sz w:val="28"/>
                <w:szCs w:val="28"/>
                <w:u w:val="single"/>
              </w:rPr>
              <w:t>第十六条</w:t>
            </w:r>
            <w:r w:rsidR="00E466ED">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学生旷课，按《</w:t>
            </w:r>
            <w:r w:rsidRPr="007743EB">
              <w:rPr>
                <w:rFonts w:ascii="仿宋_GB2312" w:eastAsia="仿宋_GB2312" w:hAnsi="ˎ̥" w:cs="宋体"/>
                <w:color w:val="000000" w:themeColor="text1"/>
                <w:kern w:val="0"/>
                <w:sz w:val="28"/>
                <w:szCs w:val="28"/>
              </w:rPr>
              <w:t>广东</w:t>
            </w:r>
            <w:r w:rsidRPr="007743EB">
              <w:rPr>
                <w:rFonts w:ascii="仿宋_GB2312" w:eastAsia="仿宋_GB2312" w:hAnsi="ˎ̥" w:cs="宋体" w:hint="eastAsia"/>
                <w:color w:val="000000" w:themeColor="text1"/>
                <w:kern w:val="0"/>
                <w:sz w:val="28"/>
                <w:szCs w:val="28"/>
              </w:rPr>
              <w:t>药</w:t>
            </w:r>
            <w:r w:rsidRPr="000E3323">
              <w:rPr>
                <w:rFonts w:ascii="仿宋_GB2312" w:eastAsia="仿宋_GB2312" w:hAnsi="ˎ̥" w:cs="宋体" w:hint="eastAsia"/>
                <w:b/>
                <w:strike/>
                <w:color w:val="FF0000"/>
                <w:kern w:val="0"/>
                <w:sz w:val="28"/>
                <w:szCs w:val="28"/>
              </w:rPr>
              <w:t>学院</w:t>
            </w:r>
            <w:r w:rsidRPr="000E3323">
              <w:rPr>
                <w:rFonts w:ascii="仿宋_GB2312" w:eastAsia="仿宋_GB2312" w:hAnsi="ˎ̥" w:cs="宋体" w:hint="eastAsia"/>
                <w:b/>
                <w:color w:val="FF0000"/>
                <w:kern w:val="0"/>
                <w:sz w:val="28"/>
                <w:szCs w:val="28"/>
                <w:u w:val="single"/>
              </w:rPr>
              <w:t>科大学</w:t>
            </w:r>
            <w:r w:rsidRPr="007743EB">
              <w:rPr>
                <w:rFonts w:ascii="仿宋_GB2312" w:eastAsia="仿宋_GB2312" w:hAnsi="ˎ̥" w:cs="宋体"/>
                <w:kern w:val="0"/>
                <w:sz w:val="28"/>
                <w:szCs w:val="28"/>
              </w:rPr>
              <w:t>学分制学生学籍管理办法》</w:t>
            </w:r>
            <w:r w:rsidRPr="004C6E43">
              <w:rPr>
                <w:rFonts w:ascii="仿宋_GB2312" w:eastAsia="仿宋_GB2312" w:hAnsi="ˎ̥" w:cs="宋体"/>
                <w:b/>
                <w:strike/>
                <w:color w:val="FF0000"/>
                <w:kern w:val="0"/>
                <w:sz w:val="28"/>
                <w:szCs w:val="28"/>
              </w:rPr>
              <w:t>第二十三条规定</w:t>
            </w:r>
            <w:r w:rsidRPr="007743EB">
              <w:rPr>
                <w:rFonts w:ascii="仿宋_GB2312" w:eastAsia="仿宋_GB2312" w:hAnsi="ˎ̥" w:cs="宋体"/>
                <w:kern w:val="0"/>
                <w:sz w:val="28"/>
                <w:szCs w:val="28"/>
              </w:rPr>
              <w:t>处理。</w:t>
            </w:r>
          </w:p>
        </w:tc>
        <w:tc>
          <w:tcPr>
            <w:tcW w:w="4253" w:type="dxa"/>
          </w:tcPr>
          <w:p w:rsidR="00D54D3A" w:rsidRPr="001E56E3" w:rsidRDefault="00D54D3A" w:rsidP="00B6409C">
            <w:pPr>
              <w:jc w:val="left"/>
              <w:rPr>
                <w:rFonts w:ascii="仿宋_GB2312" w:eastAsia="仿宋_GB2312" w:hAnsi="宋体"/>
                <w:b/>
                <w:sz w:val="28"/>
                <w:szCs w:val="28"/>
                <w:u w:val="single"/>
              </w:rPr>
            </w:pPr>
          </w:p>
        </w:tc>
      </w:tr>
      <w:tr w:rsidR="00D54D3A" w:rsidRPr="00696E2F" w:rsidTr="00B6409C">
        <w:trPr>
          <w:jc w:val="center"/>
        </w:trPr>
        <w:tc>
          <w:tcPr>
            <w:tcW w:w="4253" w:type="dxa"/>
          </w:tcPr>
          <w:p w:rsidR="00D54D3A" w:rsidRPr="007743EB" w:rsidRDefault="00D54D3A"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t>第二十五条</w:t>
            </w:r>
            <w:r w:rsidRPr="007743EB">
              <w:rPr>
                <w:rFonts w:ascii="仿宋_GB2312" w:eastAsia="仿宋_GB2312" w:hAnsi="ˎ̥" w:cs="宋体"/>
                <w:kern w:val="0"/>
                <w:sz w:val="28"/>
                <w:szCs w:val="28"/>
              </w:rPr>
              <w:t xml:space="preserve"> 学生参加考试，有违规行为者，按《</w:t>
            </w:r>
            <w:r w:rsidRPr="000E3323">
              <w:rPr>
                <w:rFonts w:ascii="仿宋_GB2312" w:eastAsia="仿宋_GB2312" w:hAnsi="ˎ̥" w:cs="宋体"/>
                <w:kern w:val="0"/>
                <w:sz w:val="28"/>
                <w:szCs w:val="28"/>
              </w:rPr>
              <w:t>广东药学院</w:t>
            </w:r>
            <w:r w:rsidRPr="007743EB">
              <w:rPr>
                <w:rFonts w:ascii="仿宋_GB2312" w:eastAsia="仿宋_GB2312" w:hAnsi="ˎ̥" w:cs="宋体"/>
                <w:kern w:val="0"/>
                <w:sz w:val="28"/>
                <w:szCs w:val="28"/>
              </w:rPr>
              <w:t>学生考试违规处理办法》处理。</w:t>
            </w:r>
          </w:p>
        </w:tc>
        <w:tc>
          <w:tcPr>
            <w:tcW w:w="4253" w:type="dxa"/>
          </w:tcPr>
          <w:p w:rsidR="00D54D3A" w:rsidRPr="007743EB" w:rsidRDefault="00D54D3A" w:rsidP="00E466ED">
            <w:pPr>
              <w:jc w:val="left"/>
              <w:rPr>
                <w:rFonts w:ascii="仿宋_GB2312" w:eastAsia="仿宋_GB2312" w:hAnsi="宋体"/>
                <w:b/>
                <w:sz w:val="28"/>
                <w:szCs w:val="28"/>
              </w:rPr>
            </w:pPr>
            <w:r w:rsidRPr="00E466ED">
              <w:rPr>
                <w:rFonts w:ascii="仿宋_GB2312" w:eastAsia="仿宋_GB2312" w:hAnsi="ˎ̥" w:cs="宋体"/>
                <w:b/>
                <w:bCs/>
                <w:strike/>
                <w:color w:val="FF0000"/>
                <w:kern w:val="0"/>
                <w:sz w:val="28"/>
                <w:szCs w:val="28"/>
              </w:rPr>
              <w:t>第二十</w:t>
            </w:r>
            <w:r w:rsidR="00E466ED" w:rsidRPr="00E466ED">
              <w:rPr>
                <w:rFonts w:ascii="仿宋_GB2312" w:eastAsia="仿宋_GB2312" w:hAnsi="ˎ̥" w:cs="宋体" w:hint="eastAsia"/>
                <w:b/>
                <w:bCs/>
                <w:strike/>
                <w:color w:val="FF0000"/>
                <w:kern w:val="0"/>
                <w:sz w:val="28"/>
                <w:szCs w:val="28"/>
              </w:rPr>
              <w:t>五</w:t>
            </w:r>
            <w:r w:rsidRPr="00E466ED">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00E466ED" w:rsidRPr="00E466ED">
              <w:rPr>
                <w:rFonts w:ascii="仿宋_GB2312" w:eastAsia="仿宋_GB2312" w:hAnsi="ˎ̥" w:cs="宋体" w:hint="eastAsia"/>
                <w:b/>
                <w:color w:val="FF0000"/>
                <w:kern w:val="0"/>
                <w:sz w:val="28"/>
                <w:szCs w:val="28"/>
                <w:u w:val="single"/>
              </w:rPr>
              <w:t>第十七条</w:t>
            </w:r>
            <w:r w:rsidR="00E466ED">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学生参加考试，有违规行为者，按《</w:t>
            </w:r>
            <w:r w:rsidRPr="007743EB">
              <w:rPr>
                <w:rFonts w:ascii="仿宋_GB2312" w:eastAsia="仿宋_GB2312" w:hAnsi="ˎ̥" w:cs="宋体"/>
                <w:color w:val="000000" w:themeColor="text1"/>
                <w:kern w:val="0"/>
                <w:sz w:val="28"/>
                <w:szCs w:val="28"/>
              </w:rPr>
              <w:t>广东</w:t>
            </w:r>
            <w:r w:rsidRPr="007743EB">
              <w:rPr>
                <w:rFonts w:ascii="仿宋_GB2312" w:eastAsia="仿宋_GB2312" w:hAnsi="ˎ̥" w:cs="宋体" w:hint="eastAsia"/>
                <w:color w:val="000000" w:themeColor="text1"/>
                <w:kern w:val="0"/>
                <w:sz w:val="28"/>
                <w:szCs w:val="28"/>
              </w:rPr>
              <w:t>药</w:t>
            </w:r>
            <w:r w:rsidRPr="000E3323">
              <w:rPr>
                <w:rFonts w:ascii="仿宋_GB2312" w:eastAsia="仿宋_GB2312" w:hAnsi="ˎ̥" w:cs="宋体" w:hint="eastAsia"/>
                <w:b/>
                <w:strike/>
                <w:color w:val="FF0000"/>
                <w:kern w:val="0"/>
                <w:sz w:val="28"/>
                <w:szCs w:val="28"/>
              </w:rPr>
              <w:t>学院</w:t>
            </w:r>
            <w:r w:rsidRPr="000E3323">
              <w:rPr>
                <w:rFonts w:ascii="仿宋_GB2312" w:eastAsia="仿宋_GB2312" w:hAnsi="ˎ̥" w:cs="宋体" w:hint="eastAsia"/>
                <w:b/>
                <w:color w:val="FF0000"/>
                <w:kern w:val="0"/>
                <w:sz w:val="28"/>
                <w:szCs w:val="28"/>
                <w:u w:val="single"/>
              </w:rPr>
              <w:t>科大学</w:t>
            </w:r>
            <w:r w:rsidRPr="007743EB">
              <w:rPr>
                <w:rFonts w:ascii="仿宋_GB2312" w:eastAsia="仿宋_GB2312" w:hAnsi="ˎ̥" w:cs="宋体"/>
                <w:kern w:val="0"/>
                <w:sz w:val="28"/>
                <w:szCs w:val="28"/>
              </w:rPr>
              <w:t>学生考试违规处理</w:t>
            </w:r>
            <w:r w:rsidRPr="007743EB">
              <w:rPr>
                <w:rFonts w:ascii="仿宋_GB2312" w:eastAsia="仿宋_GB2312" w:hAnsi="ˎ̥" w:cs="宋体"/>
                <w:kern w:val="0"/>
                <w:sz w:val="28"/>
                <w:szCs w:val="28"/>
              </w:rPr>
              <w:lastRenderedPageBreak/>
              <w:t>办法》处理。</w:t>
            </w:r>
          </w:p>
        </w:tc>
        <w:tc>
          <w:tcPr>
            <w:tcW w:w="4253" w:type="dxa"/>
          </w:tcPr>
          <w:p w:rsidR="00D54D3A" w:rsidRPr="001E56E3" w:rsidRDefault="00D54D3A" w:rsidP="00B6409C">
            <w:pPr>
              <w:jc w:val="left"/>
              <w:rPr>
                <w:rFonts w:ascii="仿宋_GB2312" w:eastAsia="仿宋_GB2312" w:hAnsi="宋体"/>
                <w:b/>
                <w:sz w:val="28"/>
                <w:szCs w:val="28"/>
                <w:u w:val="single"/>
              </w:rPr>
            </w:pPr>
          </w:p>
        </w:tc>
      </w:tr>
      <w:tr w:rsidR="00D54D3A" w:rsidRPr="00696E2F" w:rsidTr="00B6409C">
        <w:trPr>
          <w:jc w:val="center"/>
        </w:trPr>
        <w:tc>
          <w:tcPr>
            <w:tcW w:w="4253" w:type="dxa"/>
          </w:tcPr>
          <w:p w:rsidR="00D54D3A" w:rsidRPr="007743EB" w:rsidRDefault="00D54D3A"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第二十六条</w:t>
            </w:r>
            <w:r w:rsidRPr="007743EB">
              <w:rPr>
                <w:rFonts w:ascii="仿宋_GB2312" w:eastAsia="仿宋_GB2312" w:hAnsi="ˎ̥" w:cs="宋体"/>
                <w:kern w:val="0"/>
                <w:sz w:val="28"/>
                <w:szCs w:val="28"/>
              </w:rPr>
              <w:t xml:space="preserve"> 阻碍学校有关部门对违纪事实的调查或者阻扰管理部门依法对学生宿舍(公寓)进行检查的，给予警告处分；情节恶劣或提供伪证者，给予严重警告以上处分；妨碍公安、检察、保卫干部履行职责者，给予记过以上处分。</w:t>
            </w:r>
          </w:p>
        </w:tc>
        <w:tc>
          <w:tcPr>
            <w:tcW w:w="4253" w:type="dxa"/>
          </w:tcPr>
          <w:p w:rsidR="00D54D3A" w:rsidRPr="007743EB" w:rsidRDefault="00D54D3A" w:rsidP="00E466ED">
            <w:pPr>
              <w:jc w:val="left"/>
              <w:rPr>
                <w:rFonts w:ascii="仿宋_GB2312" w:eastAsia="仿宋_GB2312" w:hAnsi="宋体"/>
                <w:b/>
                <w:sz w:val="28"/>
                <w:szCs w:val="28"/>
              </w:rPr>
            </w:pPr>
            <w:r w:rsidRPr="00E466ED">
              <w:rPr>
                <w:rFonts w:ascii="仿宋_GB2312" w:eastAsia="仿宋_GB2312" w:hAnsi="ˎ̥" w:cs="宋体"/>
                <w:b/>
                <w:bCs/>
                <w:strike/>
                <w:color w:val="FF0000"/>
                <w:kern w:val="0"/>
                <w:sz w:val="28"/>
                <w:szCs w:val="28"/>
              </w:rPr>
              <w:t>第二十</w:t>
            </w:r>
            <w:r w:rsidR="00E466ED" w:rsidRPr="00E466ED">
              <w:rPr>
                <w:rFonts w:ascii="仿宋_GB2312" w:eastAsia="仿宋_GB2312" w:hAnsi="ˎ̥" w:cs="宋体" w:hint="eastAsia"/>
                <w:b/>
                <w:bCs/>
                <w:strike/>
                <w:color w:val="FF0000"/>
                <w:kern w:val="0"/>
                <w:sz w:val="28"/>
                <w:szCs w:val="28"/>
              </w:rPr>
              <w:t>六</w:t>
            </w:r>
            <w:r w:rsidRPr="00E466ED">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00E466ED">
              <w:rPr>
                <w:rFonts w:ascii="仿宋_GB2312" w:eastAsia="仿宋_GB2312" w:hAnsi="ˎ̥" w:cs="宋体" w:hint="eastAsia"/>
                <w:kern w:val="0"/>
                <w:sz w:val="28"/>
                <w:szCs w:val="28"/>
              </w:rPr>
              <w:t xml:space="preserve"> </w:t>
            </w:r>
            <w:r w:rsidR="00E466ED" w:rsidRPr="00E466ED">
              <w:rPr>
                <w:rFonts w:ascii="仿宋_GB2312" w:eastAsia="仿宋_GB2312" w:hAnsi="ˎ̥" w:cs="宋体" w:hint="eastAsia"/>
                <w:b/>
                <w:color w:val="FF0000"/>
                <w:kern w:val="0"/>
                <w:sz w:val="28"/>
                <w:szCs w:val="28"/>
                <w:u w:val="single"/>
              </w:rPr>
              <w:t>第十八条</w:t>
            </w:r>
            <w:r w:rsidR="00E466ED">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阻碍学校有关部门对违纪事实的调查或者阻扰管理部门依法对学生宿舍(公寓)进行检查的，给予警告处分；情节恶劣或提供伪证者，给予严重警告以上处分；妨碍公安、检察、保卫干部履行职责者，给予记过以上处分。</w:t>
            </w:r>
          </w:p>
        </w:tc>
        <w:tc>
          <w:tcPr>
            <w:tcW w:w="4253" w:type="dxa"/>
          </w:tcPr>
          <w:p w:rsidR="00D54D3A" w:rsidRPr="001E56E3" w:rsidRDefault="00D54D3A" w:rsidP="00B6409C">
            <w:pPr>
              <w:jc w:val="left"/>
              <w:rPr>
                <w:rFonts w:ascii="仿宋_GB2312" w:eastAsia="仿宋_GB2312" w:hAnsi="宋体"/>
                <w:b/>
                <w:sz w:val="28"/>
                <w:szCs w:val="28"/>
                <w:u w:val="single"/>
              </w:rPr>
            </w:pPr>
          </w:p>
        </w:tc>
      </w:tr>
      <w:tr w:rsidR="00D54D3A" w:rsidRPr="00696E2F" w:rsidTr="00B6409C">
        <w:trPr>
          <w:jc w:val="center"/>
        </w:trPr>
        <w:tc>
          <w:tcPr>
            <w:tcW w:w="4253" w:type="dxa"/>
          </w:tcPr>
          <w:p w:rsidR="00D54D3A" w:rsidRPr="007743EB" w:rsidRDefault="00D54D3A"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lastRenderedPageBreak/>
              <w:t>第二十七条</w:t>
            </w:r>
            <w:r w:rsidRPr="007743EB">
              <w:rPr>
                <w:rFonts w:ascii="仿宋_GB2312" w:eastAsia="仿宋_GB2312" w:hAnsi="ˎ̥" w:cs="宋体"/>
                <w:kern w:val="0"/>
                <w:sz w:val="28"/>
                <w:szCs w:val="28"/>
              </w:rPr>
              <w:t xml:space="preserve"> 违纪人对揭发者或协助学校有关部门开展调查者进行打击报复的，给予记过以上处分。</w:t>
            </w:r>
          </w:p>
        </w:tc>
        <w:tc>
          <w:tcPr>
            <w:tcW w:w="4253" w:type="dxa"/>
          </w:tcPr>
          <w:p w:rsidR="00D54D3A" w:rsidRPr="007743EB" w:rsidRDefault="00D54D3A" w:rsidP="00E466ED">
            <w:pPr>
              <w:jc w:val="left"/>
              <w:rPr>
                <w:rFonts w:ascii="仿宋_GB2312" w:eastAsia="仿宋_GB2312" w:hAnsi="宋体"/>
                <w:b/>
                <w:sz w:val="28"/>
                <w:szCs w:val="28"/>
              </w:rPr>
            </w:pPr>
            <w:r w:rsidRPr="00E466ED">
              <w:rPr>
                <w:rFonts w:ascii="仿宋_GB2312" w:eastAsia="仿宋_GB2312" w:hAnsi="ˎ̥" w:cs="宋体"/>
                <w:b/>
                <w:bCs/>
                <w:strike/>
                <w:color w:val="FF0000"/>
                <w:kern w:val="0"/>
                <w:sz w:val="28"/>
                <w:szCs w:val="28"/>
              </w:rPr>
              <w:t>第二十</w:t>
            </w:r>
            <w:r w:rsidR="00E466ED" w:rsidRPr="00E466ED">
              <w:rPr>
                <w:rFonts w:ascii="仿宋_GB2312" w:eastAsia="仿宋_GB2312" w:hAnsi="ˎ̥" w:cs="宋体" w:hint="eastAsia"/>
                <w:b/>
                <w:bCs/>
                <w:strike/>
                <w:color w:val="FF0000"/>
                <w:kern w:val="0"/>
                <w:sz w:val="28"/>
                <w:szCs w:val="28"/>
              </w:rPr>
              <w:t>七</w:t>
            </w:r>
            <w:r w:rsidRPr="00E466ED">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00E466ED">
              <w:rPr>
                <w:rFonts w:ascii="仿宋_GB2312" w:eastAsia="仿宋_GB2312" w:hAnsi="ˎ̥" w:cs="宋体" w:hint="eastAsia"/>
                <w:kern w:val="0"/>
                <w:sz w:val="28"/>
                <w:szCs w:val="28"/>
              </w:rPr>
              <w:t xml:space="preserve"> </w:t>
            </w:r>
            <w:r w:rsidR="00E466ED" w:rsidRPr="00E466ED">
              <w:rPr>
                <w:rFonts w:ascii="仿宋_GB2312" w:eastAsia="仿宋_GB2312" w:hAnsi="ˎ̥" w:cs="宋体" w:hint="eastAsia"/>
                <w:b/>
                <w:color w:val="FF0000"/>
                <w:kern w:val="0"/>
                <w:sz w:val="28"/>
                <w:szCs w:val="28"/>
                <w:u w:val="single"/>
              </w:rPr>
              <w:t>第十九条</w:t>
            </w:r>
            <w:r w:rsidR="00E466ED">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违纪人对揭发者或协助学校有关部门开展调查者进行打击报复的，给予记过以上处分。</w:t>
            </w:r>
          </w:p>
        </w:tc>
        <w:tc>
          <w:tcPr>
            <w:tcW w:w="4253" w:type="dxa"/>
          </w:tcPr>
          <w:p w:rsidR="00D54D3A" w:rsidRPr="001E56E3" w:rsidRDefault="00D54D3A" w:rsidP="00B6409C">
            <w:pPr>
              <w:jc w:val="left"/>
              <w:rPr>
                <w:rFonts w:ascii="仿宋_GB2312" w:eastAsia="仿宋_GB2312" w:hAnsi="宋体"/>
                <w:b/>
                <w:sz w:val="28"/>
                <w:szCs w:val="28"/>
                <w:u w:val="single"/>
              </w:rPr>
            </w:pPr>
          </w:p>
        </w:tc>
      </w:tr>
      <w:tr w:rsidR="00E466ED" w:rsidRPr="00696E2F" w:rsidTr="00B6409C">
        <w:trPr>
          <w:jc w:val="center"/>
        </w:trPr>
        <w:tc>
          <w:tcPr>
            <w:tcW w:w="4253" w:type="dxa"/>
          </w:tcPr>
          <w:p w:rsidR="00E466ED" w:rsidRPr="007743EB" w:rsidRDefault="00E466ED" w:rsidP="002A18BC">
            <w:pPr>
              <w:widowControl/>
              <w:spacing w:before="100" w:beforeAutospacing="1" w:after="100" w:afterAutospacing="1" w:line="270" w:lineRule="atLeast"/>
              <w:jc w:val="left"/>
              <w:rPr>
                <w:rFonts w:ascii="仿宋_GB2312" w:eastAsia="仿宋_GB2312" w:hAnsi="ˎ̥" w:cs="宋体" w:hint="eastAsia"/>
                <w:b/>
                <w:bCs/>
                <w:kern w:val="0"/>
                <w:sz w:val="28"/>
                <w:szCs w:val="28"/>
              </w:rPr>
            </w:pPr>
          </w:p>
        </w:tc>
        <w:tc>
          <w:tcPr>
            <w:tcW w:w="4253" w:type="dxa"/>
          </w:tcPr>
          <w:p w:rsidR="00E466ED" w:rsidRPr="00E81553" w:rsidRDefault="00E81553" w:rsidP="00E466ED">
            <w:pPr>
              <w:widowControl/>
              <w:spacing w:before="100" w:beforeAutospacing="1" w:after="100" w:afterAutospacing="1" w:line="270" w:lineRule="atLeast"/>
              <w:jc w:val="left"/>
              <w:rPr>
                <w:rFonts w:ascii="仿宋_GB2312" w:eastAsia="仿宋_GB2312" w:hAnsi="ˎ̥" w:cs="宋体" w:hint="eastAsia"/>
                <w:b/>
                <w:bCs/>
                <w:color w:val="FF0000"/>
                <w:kern w:val="0"/>
                <w:sz w:val="28"/>
                <w:szCs w:val="28"/>
                <w:u w:val="single"/>
              </w:rPr>
            </w:pPr>
            <w:r w:rsidRPr="00E81553">
              <w:rPr>
                <w:rFonts w:ascii="仿宋_GB2312" w:eastAsia="仿宋_GB2312" w:hAnsi="ˎ̥" w:cs="宋体" w:hint="eastAsia"/>
                <w:b/>
                <w:bCs/>
                <w:color w:val="FF0000"/>
                <w:kern w:val="0"/>
                <w:sz w:val="28"/>
                <w:szCs w:val="28"/>
                <w:u w:val="single"/>
              </w:rPr>
              <w:t>新增第二十条</w:t>
            </w:r>
            <w:r>
              <w:rPr>
                <w:rFonts w:ascii="仿宋_GB2312" w:eastAsia="仿宋_GB2312" w:hAnsi="ˎ̥" w:cs="宋体" w:hint="eastAsia"/>
                <w:b/>
                <w:bCs/>
                <w:color w:val="FF0000"/>
                <w:kern w:val="0"/>
                <w:sz w:val="28"/>
                <w:szCs w:val="28"/>
                <w:u w:val="single"/>
              </w:rPr>
              <w:t xml:space="preserve"> </w:t>
            </w:r>
            <w:r w:rsidRPr="00E81553">
              <w:rPr>
                <w:rFonts w:ascii="仿宋_GB2312" w:eastAsia="仿宋_GB2312" w:hAnsi="ˎ̥" w:cs="宋体" w:hint="eastAsia"/>
                <w:b/>
                <w:bCs/>
                <w:color w:val="FF0000"/>
                <w:kern w:val="0"/>
                <w:sz w:val="28"/>
                <w:szCs w:val="28"/>
                <w:u w:val="single"/>
              </w:rPr>
              <w:t xml:space="preserve">对本条例中未列举的违纪违规行为，学校根据其违纪性质和后果进行适当的纪律处分。 </w:t>
            </w:r>
          </w:p>
        </w:tc>
        <w:tc>
          <w:tcPr>
            <w:tcW w:w="4253" w:type="dxa"/>
          </w:tcPr>
          <w:p w:rsidR="00E466ED" w:rsidRPr="001E56E3" w:rsidRDefault="00790CDA"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t>主要考虑违纪违规行为的不断新增和变化。</w:t>
            </w:r>
          </w:p>
        </w:tc>
      </w:tr>
      <w:tr w:rsidR="00B05358" w:rsidRPr="00696E2F" w:rsidTr="00B6409C">
        <w:trPr>
          <w:jc w:val="center"/>
        </w:trPr>
        <w:tc>
          <w:tcPr>
            <w:tcW w:w="4253" w:type="dxa"/>
          </w:tcPr>
          <w:p w:rsidR="00B05358" w:rsidRPr="007743EB" w:rsidRDefault="00B05358" w:rsidP="002A18BC">
            <w:pPr>
              <w:widowControl/>
              <w:spacing w:before="100" w:beforeAutospacing="1" w:after="100" w:afterAutospacing="1" w:line="270" w:lineRule="atLeast"/>
              <w:jc w:val="left"/>
              <w:rPr>
                <w:rFonts w:ascii="仿宋_GB2312" w:eastAsia="仿宋_GB2312" w:hAnsi="ˎ̥" w:cs="宋体" w:hint="eastAsia"/>
                <w:kern w:val="0"/>
                <w:sz w:val="28"/>
                <w:szCs w:val="28"/>
              </w:rPr>
            </w:pPr>
            <w:r w:rsidRPr="007743EB">
              <w:rPr>
                <w:rFonts w:ascii="仿宋_GB2312" w:eastAsia="仿宋_GB2312" w:hAnsi="ˎ̥" w:cs="宋体"/>
                <w:b/>
                <w:bCs/>
                <w:kern w:val="0"/>
                <w:sz w:val="28"/>
                <w:szCs w:val="28"/>
              </w:rPr>
              <w:t>第二十八条</w:t>
            </w:r>
            <w:r w:rsidRPr="007743EB">
              <w:rPr>
                <w:rFonts w:ascii="仿宋_GB2312" w:eastAsia="仿宋_GB2312" w:hAnsi="ˎ̥" w:cs="宋体"/>
                <w:kern w:val="0"/>
                <w:sz w:val="28"/>
                <w:szCs w:val="28"/>
              </w:rPr>
              <w:t xml:space="preserve"> 本办法由学生工作</w:t>
            </w:r>
            <w:r w:rsidRPr="007743EB">
              <w:rPr>
                <w:rFonts w:ascii="仿宋_GB2312" w:eastAsia="仿宋_GB2312" w:hAnsi="ˎ̥" w:cs="宋体"/>
                <w:kern w:val="0"/>
                <w:sz w:val="28"/>
                <w:szCs w:val="28"/>
              </w:rPr>
              <w:lastRenderedPageBreak/>
              <w:t>部（处）负责解释，并监督检查执行情况。</w:t>
            </w:r>
          </w:p>
        </w:tc>
        <w:tc>
          <w:tcPr>
            <w:tcW w:w="4253" w:type="dxa"/>
          </w:tcPr>
          <w:p w:rsidR="00B05358" w:rsidRPr="007743EB" w:rsidRDefault="00B05358" w:rsidP="00E466ED">
            <w:pPr>
              <w:widowControl/>
              <w:spacing w:before="100" w:beforeAutospacing="1" w:after="100" w:afterAutospacing="1" w:line="270" w:lineRule="atLeast"/>
              <w:jc w:val="left"/>
              <w:rPr>
                <w:rFonts w:ascii="仿宋_GB2312" w:eastAsia="仿宋_GB2312" w:hAnsi="ˎ̥" w:cs="宋体" w:hint="eastAsia"/>
                <w:kern w:val="0"/>
                <w:sz w:val="28"/>
                <w:szCs w:val="28"/>
              </w:rPr>
            </w:pPr>
            <w:r w:rsidRPr="00B957BC">
              <w:rPr>
                <w:rFonts w:ascii="仿宋_GB2312" w:eastAsia="仿宋_GB2312" w:hAnsi="ˎ̥" w:cs="宋体"/>
                <w:b/>
                <w:bCs/>
                <w:strike/>
                <w:color w:val="FF0000"/>
                <w:kern w:val="0"/>
                <w:sz w:val="28"/>
                <w:szCs w:val="28"/>
              </w:rPr>
              <w:lastRenderedPageBreak/>
              <w:t>第二十</w:t>
            </w:r>
            <w:r w:rsidR="00E466ED" w:rsidRPr="00B957BC">
              <w:rPr>
                <w:rFonts w:ascii="仿宋_GB2312" w:eastAsia="仿宋_GB2312" w:hAnsi="ˎ̥" w:cs="宋体" w:hint="eastAsia"/>
                <w:b/>
                <w:bCs/>
                <w:strike/>
                <w:color w:val="FF0000"/>
                <w:kern w:val="0"/>
                <w:sz w:val="28"/>
                <w:szCs w:val="28"/>
              </w:rPr>
              <w:t>八</w:t>
            </w:r>
            <w:r w:rsidRPr="00B957BC">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00B957BC">
              <w:rPr>
                <w:rFonts w:ascii="仿宋_GB2312" w:eastAsia="仿宋_GB2312" w:hAnsi="ˎ̥" w:cs="宋体" w:hint="eastAsia"/>
                <w:kern w:val="0"/>
                <w:sz w:val="28"/>
                <w:szCs w:val="28"/>
              </w:rPr>
              <w:t xml:space="preserve"> </w:t>
            </w:r>
            <w:r w:rsidR="00B957BC" w:rsidRPr="00B957BC">
              <w:rPr>
                <w:rFonts w:ascii="仿宋_GB2312" w:eastAsia="仿宋_GB2312" w:hAnsi="ˎ̥" w:cs="宋体" w:hint="eastAsia"/>
                <w:b/>
                <w:color w:val="FF0000"/>
                <w:kern w:val="0"/>
                <w:sz w:val="28"/>
                <w:szCs w:val="28"/>
                <w:u w:val="single"/>
              </w:rPr>
              <w:t>第二十一条</w:t>
            </w:r>
            <w:r w:rsidR="00B957BC">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本办</w:t>
            </w:r>
            <w:r w:rsidRPr="007743EB">
              <w:rPr>
                <w:rFonts w:ascii="仿宋_GB2312" w:eastAsia="仿宋_GB2312" w:hAnsi="ˎ̥" w:cs="宋体"/>
                <w:kern w:val="0"/>
                <w:sz w:val="28"/>
                <w:szCs w:val="28"/>
              </w:rPr>
              <w:lastRenderedPageBreak/>
              <w:t>法由学生工作部（处）负责解释</w:t>
            </w:r>
            <w:r w:rsidRPr="005E4EB1">
              <w:rPr>
                <w:rFonts w:ascii="仿宋_GB2312" w:eastAsia="仿宋_GB2312" w:hAnsi="ˎ̥" w:cs="宋体"/>
                <w:b/>
                <w:strike/>
                <w:color w:val="FF0000"/>
                <w:kern w:val="0"/>
                <w:sz w:val="28"/>
                <w:szCs w:val="28"/>
              </w:rPr>
              <w:t>，并监督检查执行情况</w:t>
            </w:r>
            <w:r w:rsidRPr="007743EB">
              <w:rPr>
                <w:rFonts w:ascii="仿宋_GB2312" w:eastAsia="仿宋_GB2312" w:hAnsi="ˎ̥" w:cs="宋体"/>
                <w:kern w:val="0"/>
                <w:sz w:val="28"/>
                <w:szCs w:val="28"/>
              </w:rPr>
              <w:t>。</w:t>
            </w:r>
          </w:p>
        </w:tc>
        <w:tc>
          <w:tcPr>
            <w:tcW w:w="4253" w:type="dxa"/>
          </w:tcPr>
          <w:p w:rsidR="00B05358" w:rsidRPr="001E56E3" w:rsidRDefault="00B05358" w:rsidP="00B6409C">
            <w:pPr>
              <w:jc w:val="left"/>
              <w:rPr>
                <w:rFonts w:ascii="仿宋_GB2312" w:eastAsia="仿宋_GB2312" w:hAnsi="宋体"/>
                <w:b/>
                <w:sz w:val="28"/>
                <w:szCs w:val="28"/>
                <w:u w:val="single"/>
              </w:rPr>
            </w:pPr>
          </w:p>
        </w:tc>
      </w:tr>
      <w:tr w:rsidR="00B05358" w:rsidRPr="00696E2F" w:rsidTr="00B6409C">
        <w:trPr>
          <w:jc w:val="center"/>
        </w:trPr>
        <w:tc>
          <w:tcPr>
            <w:tcW w:w="4253" w:type="dxa"/>
          </w:tcPr>
          <w:p w:rsidR="00B05358" w:rsidRPr="007743EB" w:rsidRDefault="00B05358" w:rsidP="002A18BC">
            <w:pPr>
              <w:widowControl/>
              <w:spacing w:before="100" w:beforeAutospacing="1" w:after="100" w:afterAutospacing="1" w:line="270" w:lineRule="atLeast"/>
              <w:jc w:val="left"/>
              <w:rPr>
                <w:rFonts w:ascii="ˎ̥" w:hAnsi="ˎ̥" w:cs="宋体" w:hint="eastAsia"/>
                <w:kern w:val="0"/>
                <w:sz w:val="28"/>
                <w:szCs w:val="28"/>
              </w:rPr>
            </w:pPr>
            <w:r w:rsidRPr="007743EB">
              <w:rPr>
                <w:rFonts w:ascii="仿宋_GB2312" w:eastAsia="仿宋_GB2312" w:hAnsi="ˎ̥" w:cs="宋体"/>
                <w:b/>
                <w:bCs/>
                <w:kern w:val="0"/>
                <w:sz w:val="28"/>
                <w:szCs w:val="28"/>
              </w:rPr>
              <w:lastRenderedPageBreak/>
              <w:t>第二十九条</w:t>
            </w:r>
            <w:r w:rsidRPr="007743EB">
              <w:rPr>
                <w:rFonts w:ascii="仿宋_GB2312" w:eastAsia="仿宋_GB2312" w:hAnsi="ˎ̥" w:cs="宋体"/>
                <w:kern w:val="0"/>
                <w:sz w:val="28"/>
                <w:szCs w:val="28"/>
              </w:rPr>
              <w:t xml:space="preserve"> 本办法从公布之日起执行。此前有关文件如与本文相抵触的，以本文为准。</w:t>
            </w:r>
          </w:p>
        </w:tc>
        <w:tc>
          <w:tcPr>
            <w:tcW w:w="4253" w:type="dxa"/>
          </w:tcPr>
          <w:p w:rsidR="00B05358" w:rsidRPr="007743EB" w:rsidRDefault="00B05358" w:rsidP="00790CDA">
            <w:pPr>
              <w:jc w:val="left"/>
              <w:rPr>
                <w:rFonts w:ascii="仿宋_GB2312" w:eastAsia="仿宋_GB2312" w:hAnsi="宋体"/>
                <w:b/>
                <w:sz w:val="28"/>
                <w:szCs w:val="28"/>
              </w:rPr>
            </w:pPr>
            <w:r w:rsidRPr="00B957BC">
              <w:rPr>
                <w:rFonts w:ascii="仿宋_GB2312" w:eastAsia="仿宋_GB2312" w:hAnsi="ˎ̥" w:cs="宋体"/>
                <w:b/>
                <w:bCs/>
                <w:strike/>
                <w:color w:val="FF0000"/>
                <w:kern w:val="0"/>
                <w:sz w:val="28"/>
                <w:szCs w:val="28"/>
              </w:rPr>
              <w:t>第二十</w:t>
            </w:r>
            <w:r w:rsidR="00E466ED" w:rsidRPr="00B957BC">
              <w:rPr>
                <w:rFonts w:ascii="仿宋_GB2312" w:eastAsia="仿宋_GB2312" w:hAnsi="ˎ̥" w:cs="宋体" w:hint="eastAsia"/>
                <w:b/>
                <w:bCs/>
                <w:strike/>
                <w:color w:val="FF0000"/>
                <w:kern w:val="0"/>
                <w:sz w:val="28"/>
                <w:szCs w:val="28"/>
              </w:rPr>
              <w:t>九</w:t>
            </w:r>
            <w:r w:rsidRPr="00B957BC">
              <w:rPr>
                <w:rFonts w:ascii="仿宋_GB2312" w:eastAsia="仿宋_GB2312" w:hAnsi="ˎ̥" w:cs="宋体"/>
                <w:b/>
                <w:bCs/>
                <w:strike/>
                <w:color w:val="FF0000"/>
                <w:kern w:val="0"/>
                <w:sz w:val="28"/>
                <w:szCs w:val="28"/>
              </w:rPr>
              <w:t>条</w:t>
            </w:r>
            <w:r w:rsidRPr="007743EB">
              <w:rPr>
                <w:rFonts w:ascii="仿宋_GB2312" w:eastAsia="仿宋_GB2312" w:hAnsi="ˎ̥" w:cs="宋体"/>
                <w:kern w:val="0"/>
                <w:sz w:val="28"/>
                <w:szCs w:val="28"/>
              </w:rPr>
              <w:t xml:space="preserve"> </w:t>
            </w:r>
            <w:r w:rsidR="00B957BC">
              <w:rPr>
                <w:rFonts w:ascii="仿宋_GB2312" w:eastAsia="仿宋_GB2312" w:hAnsi="ˎ̥" w:cs="宋体" w:hint="eastAsia"/>
                <w:kern w:val="0"/>
                <w:sz w:val="28"/>
                <w:szCs w:val="28"/>
              </w:rPr>
              <w:t xml:space="preserve"> </w:t>
            </w:r>
            <w:r w:rsidR="00B957BC" w:rsidRPr="00B957BC">
              <w:rPr>
                <w:rFonts w:ascii="仿宋_GB2312" w:eastAsia="仿宋_GB2312" w:hAnsi="ˎ̥" w:cs="宋体" w:hint="eastAsia"/>
                <w:b/>
                <w:color w:val="FF0000"/>
                <w:kern w:val="0"/>
                <w:sz w:val="28"/>
                <w:szCs w:val="28"/>
                <w:u w:val="single"/>
              </w:rPr>
              <w:t>第二十二条</w:t>
            </w:r>
            <w:r w:rsidR="00B957BC">
              <w:rPr>
                <w:rFonts w:ascii="仿宋_GB2312" w:eastAsia="仿宋_GB2312" w:hAnsi="ˎ̥" w:cs="宋体" w:hint="eastAsia"/>
                <w:kern w:val="0"/>
                <w:sz w:val="28"/>
                <w:szCs w:val="28"/>
              </w:rPr>
              <w:t xml:space="preserve"> </w:t>
            </w:r>
            <w:r w:rsidRPr="007743EB">
              <w:rPr>
                <w:rFonts w:ascii="仿宋_GB2312" w:eastAsia="仿宋_GB2312" w:hAnsi="ˎ̥" w:cs="宋体"/>
                <w:kern w:val="0"/>
                <w:sz w:val="28"/>
                <w:szCs w:val="28"/>
              </w:rPr>
              <w:t>本办法</w:t>
            </w:r>
            <w:r w:rsidRPr="00421552">
              <w:rPr>
                <w:rFonts w:ascii="仿宋_GB2312" w:eastAsia="仿宋_GB2312" w:hAnsi="ˎ̥" w:cs="宋体"/>
                <w:b/>
                <w:strike/>
                <w:color w:val="FF0000"/>
                <w:kern w:val="0"/>
                <w:sz w:val="28"/>
                <w:szCs w:val="28"/>
              </w:rPr>
              <w:t>从公布之日</w:t>
            </w:r>
            <w:r w:rsidR="00421552" w:rsidRPr="001B5E6B">
              <w:rPr>
                <w:rFonts w:ascii="仿宋" w:eastAsia="仿宋" w:hAnsi="仿宋" w:cs="宋体"/>
                <w:b/>
                <w:color w:val="FF0000"/>
                <w:kern w:val="0"/>
                <w:sz w:val="28"/>
                <w:szCs w:val="28"/>
                <w:u w:val="single"/>
              </w:rPr>
              <w:t>自</w:t>
            </w:r>
            <w:r w:rsidR="00421552" w:rsidRPr="001B5E6B">
              <w:rPr>
                <w:rFonts w:ascii="仿宋" w:eastAsia="仿宋" w:hAnsi="仿宋"/>
                <w:b/>
                <w:color w:val="FF0000"/>
                <w:sz w:val="28"/>
                <w:szCs w:val="28"/>
                <w:u w:val="single"/>
              </w:rPr>
              <w:t>2017年9月1日</w:t>
            </w:r>
            <w:r w:rsidR="00421552" w:rsidRPr="001B5E6B">
              <w:rPr>
                <w:rFonts w:ascii="仿宋" w:eastAsia="仿宋" w:hAnsi="仿宋" w:cs="宋体"/>
                <w:b/>
                <w:color w:val="FF0000"/>
                <w:kern w:val="0"/>
                <w:sz w:val="28"/>
                <w:szCs w:val="28"/>
                <w:u w:val="single"/>
              </w:rPr>
              <w:t>起施行</w:t>
            </w:r>
            <w:r w:rsidRPr="007743EB">
              <w:rPr>
                <w:rFonts w:ascii="仿宋_GB2312" w:eastAsia="仿宋_GB2312" w:hAnsi="ˎ̥" w:cs="宋体"/>
                <w:kern w:val="0"/>
                <w:sz w:val="28"/>
                <w:szCs w:val="28"/>
              </w:rPr>
              <w:t>起执行</w:t>
            </w:r>
            <w:r w:rsidR="00790CDA" w:rsidRPr="00790CDA">
              <w:rPr>
                <w:rFonts w:ascii="仿宋_GB2312" w:eastAsia="仿宋_GB2312" w:hAnsi="ˎ̥" w:cs="宋体" w:hint="eastAsia"/>
                <w:b/>
                <w:color w:val="FF0000"/>
                <w:kern w:val="0"/>
                <w:sz w:val="28"/>
                <w:szCs w:val="28"/>
                <w:u w:val="single"/>
              </w:rPr>
              <w:t>，原《广东药学院学生违纪处分办法》（广药〔</w:t>
            </w:r>
            <w:r w:rsidR="00790CDA" w:rsidRPr="00790CDA">
              <w:rPr>
                <w:rFonts w:ascii="仿宋_GB2312" w:eastAsia="仿宋_GB2312" w:hAnsi="ˎ̥" w:cs="宋体"/>
                <w:b/>
                <w:color w:val="FF0000"/>
                <w:kern w:val="0"/>
                <w:sz w:val="28"/>
                <w:szCs w:val="28"/>
                <w:u w:val="single"/>
              </w:rPr>
              <w:t>2011〕161号</w:t>
            </w:r>
            <w:r w:rsidR="00790CDA" w:rsidRPr="00790CDA">
              <w:rPr>
                <w:rFonts w:ascii="仿宋_GB2312" w:eastAsia="仿宋_GB2312" w:hAnsi="ˎ̥" w:cs="宋体" w:hint="eastAsia"/>
                <w:b/>
                <w:color w:val="FF0000"/>
                <w:kern w:val="0"/>
                <w:sz w:val="28"/>
                <w:szCs w:val="28"/>
                <w:u w:val="single"/>
              </w:rPr>
              <w:t>）同时废止</w:t>
            </w:r>
            <w:r w:rsidRPr="007743EB">
              <w:rPr>
                <w:rFonts w:ascii="仿宋_GB2312" w:eastAsia="仿宋_GB2312" w:hAnsi="ˎ̥" w:cs="宋体"/>
                <w:kern w:val="0"/>
                <w:sz w:val="28"/>
                <w:szCs w:val="28"/>
              </w:rPr>
              <w:t>。此前有关文件如与本文相抵触的，以本文为准。</w:t>
            </w:r>
          </w:p>
        </w:tc>
        <w:tc>
          <w:tcPr>
            <w:tcW w:w="4253" w:type="dxa"/>
          </w:tcPr>
          <w:p w:rsidR="00B05358" w:rsidRPr="001E56E3" w:rsidRDefault="00421552" w:rsidP="00B6409C">
            <w:pPr>
              <w:jc w:val="left"/>
              <w:rPr>
                <w:rFonts w:ascii="仿宋_GB2312" w:eastAsia="仿宋_GB2312" w:hAnsi="宋体"/>
                <w:b/>
                <w:sz w:val="28"/>
                <w:szCs w:val="28"/>
                <w:u w:val="single"/>
              </w:rPr>
            </w:pPr>
            <w:r>
              <w:rPr>
                <w:rFonts w:ascii="仿宋_GB2312" w:eastAsia="仿宋_GB2312" w:hAnsi="宋体" w:hint="eastAsia"/>
                <w:b/>
                <w:sz w:val="28"/>
                <w:szCs w:val="28"/>
                <w:u w:val="single"/>
              </w:rPr>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A72C63">
              <w:rPr>
                <w:rFonts w:ascii="微软雅黑" w:eastAsia="微软雅黑" w:hAnsi="微软雅黑" w:cs="宋体" w:hint="eastAsia"/>
                <w:color w:val="4B4B4B"/>
                <w:kern w:val="0"/>
                <w:sz w:val="24"/>
                <w:szCs w:val="24"/>
              </w:rPr>
              <w:t>第六十八条 本规定自2017年9月1日起施行。原《普通高等学校学生管理规定》（教育部令第21号）同时废止。其他有关文件规定与本规定不一致的，以本规定为准。</w:t>
            </w:r>
          </w:p>
        </w:tc>
      </w:tr>
    </w:tbl>
    <w:p w:rsidR="00B6708C" w:rsidRDefault="00B6708C">
      <w:pPr>
        <w:rPr>
          <w:rFonts w:ascii="仿宋_GB2312" w:eastAsia="仿宋_GB2312" w:hAnsi="宋体"/>
          <w:sz w:val="32"/>
          <w:szCs w:val="32"/>
        </w:rPr>
      </w:pPr>
    </w:p>
    <w:p w:rsidR="00B6708C" w:rsidRDefault="00B6708C">
      <w:pPr>
        <w:rPr>
          <w:rFonts w:ascii="仿宋_GB2312" w:eastAsia="仿宋_GB2312" w:hAnsi="宋体"/>
          <w:sz w:val="32"/>
          <w:szCs w:val="32"/>
        </w:rPr>
      </w:pPr>
    </w:p>
    <w:p w:rsidR="001B7A5A" w:rsidRPr="002A18BC" w:rsidRDefault="001B7A5A">
      <w:pPr>
        <w:rPr>
          <w:rFonts w:ascii="仿宋_GB2312" w:eastAsia="仿宋_GB2312" w:hAnsi="宋体"/>
          <w:sz w:val="32"/>
          <w:szCs w:val="32"/>
        </w:rPr>
      </w:pPr>
    </w:p>
    <w:sectPr w:rsidR="001B7A5A" w:rsidRPr="002A18BC" w:rsidSect="00062476">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23E" w:rsidRDefault="0088523E" w:rsidP="0075019C">
      <w:r>
        <w:separator/>
      </w:r>
    </w:p>
  </w:endnote>
  <w:endnote w:type="continuationSeparator" w:id="0">
    <w:p w:rsidR="0088523E" w:rsidRDefault="0088523E" w:rsidP="00750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243254"/>
      <w:docPartObj>
        <w:docPartGallery w:val="Page Numbers (Bottom of Page)"/>
        <w:docPartUnique/>
      </w:docPartObj>
    </w:sdtPr>
    <w:sdtContent>
      <w:p w:rsidR="0075019C" w:rsidRDefault="00242531">
        <w:pPr>
          <w:pStyle w:val="a5"/>
          <w:jc w:val="center"/>
        </w:pPr>
        <w:r>
          <w:fldChar w:fldCharType="begin"/>
        </w:r>
        <w:r w:rsidR="0075019C">
          <w:instrText>PAGE   \* MERGEFORMAT</w:instrText>
        </w:r>
        <w:r>
          <w:fldChar w:fldCharType="separate"/>
        </w:r>
        <w:r w:rsidR="000A5F3E" w:rsidRPr="000A5F3E">
          <w:rPr>
            <w:noProof/>
            <w:lang w:val="zh-CN"/>
          </w:rPr>
          <w:t>79</w:t>
        </w:r>
        <w:r>
          <w:fldChar w:fldCharType="end"/>
        </w:r>
      </w:p>
    </w:sdtContent>
  </w:sdt>
  <w:p w:rsidR="0075019C" w:rsidRDefault="007501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23E" w:rsidRDefault="0088523E" w:rsidP="0075019C">
      <w:r>
        <w:separator/>
      </w:r>
    </w:p>
  </w:footnote>
  <w:footnote w:type="continuationSeparator" w:id="0">
    <w:p w:rsidR="0088523E" w:rsidRDefault="0088523E" w:rsidP="007501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10957"/>
    <w:multiLevelType w:val="hybridMultilevel"/>
    <w:tmpl w:val="AB126C1C"/>
    <w:lvl w:ilvl="0" w:tplc="D66210A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256B07"/>
    <w:multiLevelType w:val="hybridMultilevel"/>
    <w:tmpl w:val="99748622"/>
    <w:lvl w:ilvl="0" w:tplc="EC10BECE">
      <w:start w:val="1"/>
      <w:numFmt w:val="japaneseCounting"/>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72004A1"/>
    <w:multiLevelType w:val="hybridMultilevel"/>
    <w:tmpl w:val="394EF108"/>
    <w:lvl w:ilvl="0" w:tplc="5238A4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D9192D"/>
    <w:multiLevelType w:val="hybridMultilevel"/>
    <w:tmpl w:val="B596DA9E"/>
    <w:lvl w:ilvl="0" w:tplc="DFFC6C5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A3301"/>
    <w:multiLevelType w:val="hybridMultilevel"/>
    <w:tmpl w:val="122681D8"/>
    <w:lvl w:ilvl="0" w:tplc="7F4CFF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94"/>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7A5A"/>
    <w:rsid w:val="000156F5"/>
    <w:rsid w:val="00041CA4"/>
    <w:rsid w:val="00045722"/>
    <w:rsid w:val="00053699"/>
    <w:rsid w:val="0005488C"/>
    <w:rsid w:val="00062476"/>
    <w:rsid w:val="000777FC"/>
    <w:rsid w:val="000A2AFE"/>
    <w:rsid w:val="000A5F3E"/>
    <w:rsid w:val="000B4F73"/>
    <w:rsid w:val="000E2577"/>
    <w:rsid w:val="000E3323"/>
    <w:rsid w:val="000E37A1"/>
    <w:rsid w:val="000E42D8"/>
    <w:rsid w:val="00100020"/>
    <w:rsid w:val="00106122"/>
    <w:rsid w:val="00123D7A"/>
    <w:rsid w:val="00176B8D"/>
    <w:rsid w:val="00183ED8"/>
    <w:rsid w:val="001A0A65"/>
    <w:rsid w:val="001A311E"/>
    <w:rsid w:val="001A5096"/>
    <w:rsid w:val="001B7A5A"/>
    <w:rsid w:val="001E0C54"/>
    <w:rsid w:val="001E56E3"/>
    <w:rsid w:val="001E5C98"/>
    <w:rsid w:val="001F2890"/>
    <w:rsid w:val="001F5788"/>
    <w:rsid w:val="00201F63"/>
    <w:rsid w:val="0021436D"/>
    <w:rsid w:val="002234AD"/>
    <w:rsid w:val="00224F4B"/>
    <w:rsid w:val="0023485C"/>
    <w:rsid w:val="00242531"/>
    <w:rsid w:val="002611BF"/>
    <w:rsid w:val="0028363F"/>
    <w:rsid w:val="002A18BC"/>
    <w:rsid w:val="002C0B33"/>
    <w:rsid w:val="003372E6"/>
    <w:rsid w:val="00350520"/>
    <w:rsid w:val="003509EA"/>
    <w:rsid w:val="00360BD4"/>
    <w:rsid w:val="00364A99"/>
    <w:rsid w:val="003777D1"/>
    <w:rsid w:val="00394B49"/>
    <w:rsid w:val="003A7823"/>
    <w:rsid w:val="003E6F3E"/>
    <w:rsid w:val="003F3D84"/>
    <w:rsid w:val="004114C9"/>
    <w:rsid w:val="00421552"/>
    <w:rsid w:val="004347BC"/>
    <w:rsid w:val="004757CC"/>
    <w:rsid w:val="00480D42"/>
    <w:rsid w:val="00491B20"/>
    <w:rsid w:val="004A2EFC"/>
    <w:rsid w:val="004C6E43"/>
    <w:rsid w:val="0054748E"/>
    <w:rsid w:val="00577069"/>
    <w:rsid w:val="005955D2"/>
    <w:rsid w:val="005A07E5"/>
    <w:rsid w:val="005E4EB1"/>
    <w:rsid w:val="005E7B53"/>
    <w:rsid w:val="005F1559"/>
    <w:rsid w:val="005F2F51"/>
    <w:rsid w:val="005F6D7F"/>
    <w:rsid w:val="00614922"/>
    <w:rsid w:val="00626C99"/>
    <w:rsid w:val="00633EF0"/>
    <w:rsid w:val="00666D1D"/>
    <w:rsid w:val="00677ED1"/>
    <w:rsid w:val="00683EA2"/>
    <w:rsid w:val="00685CD4"/>
    <w:rsid w:val="00694D03"/>
    <w:rsid w:val="00696E2F"/>
    <w:rsid w:val="006C7884"/>
    <w:rsid w:val="006D1C18"/>
    <w:rsid w:val="0075019C"/>
    <w:rsid w:val="00755AB3"/>
    <w:rsid w:val="007743EB"/>
    <w:rsid w:val="0078215E"/>
    <w:rsid w:val="00790CDA"/>
    <w:rsid w:val="007A01B8"/>
    <w:rsid w:val="007A4AC3"/>
    <w:rsid w:val="007C2C12"/>
    <w:rsid w:val="00815F95"/>
    <w:rsid w:val="008275AB"/>
    <w:rsid w:val="008405BC"/>
    <w:rsid w:val="008835FA"/>
    <w:rsid w:val="0088523E"/>
    <w:rsid w:val="008871D6"/>
    <w:rsid w:val="00897125"/>
    <w:rsid w:val="008A4CC2"/>
    <w:rsid w:val="008A53FD"/>
    <w:rsid w:val="008C06E6"/>
    <w:rsid w:val="008C7EAB"/>
    <w:rsid w:val="008E3EE2"/>
    <w:rsid w:val="009045CA"/>
    <w:rsid w:val="009254A8"/>
    <w:rsid w:val="00934C75"/>
    <w:rsid w:val="009376F3"/>
    <w:rsid w:val="009455A7"/>
    <w:rsid w:val="00994F16"/>
    <w:rsid w:val="009979E8"/>
    <w:rsid w:val="009A4FC0"/>
    <w:rsid w:val="009D0302"/>
    <w:rsid w:val="009F78FC"/>
    <w:rsid w:val="00A04E4F"/>
    <w:rsid w:val="00A11725"/>
    <w:rsid w:val="00A265A1"/>
    <w:rsid w:val="00A33F77"/>
    <w:rsid w:val="00A409AC"/>
    <w:rsid w:val="00A4482E"/>
    <w:rsid w:val="00A46F0A"/>
    <w:rsid w:val="00A63513"/>
    <w:rsid w:val="00A92186"/>
    <w:rsid w:val="00AB49A8"/>
    <w:rsid w:val="00AE31B1"/>
    <w:rsid w:val="00AE71B6"/>
    <w:rsid w:val="00AF0A76"/>
    <w:rsid w:val="00B03980"/>
    <w:rsid w:val="00B05358"/>
    <w:rsid w:val="00B6409C"/>
    <w:rsid w:val="00B64AD3"/>
    <w:rsid w:val="00B6708C"/>
    <w:rsid w:val="00B760DE"/>
    <w:rsid w:val="00B82703"/>
    <w:rsid w:val="00B94BBF"/>
    <w:rsid w:val="00B957BC"/>
    <w:rsid w:val="00B979B4"/>
    <w:rsid w:val="00BA4C00"/>
    <w:rsid w:val="00BF3415"/>
    <w:rsid w:val="00C114D3"/>
    <w:rsid w:val="00C115E0"/>
    <w:rsid w:val="00C3261D"/>
    <w:rsid w:val="00C333CA"/>
    <w:rsid w:val="00C45F35"/>
    <w:rsid w:val="00CB5472"/>
    <w:rsid w:val="00CC727E"/>
    <w:rsid w:val="00CF4F32"/>
    <w:rsid w:val="00D04839"/>
    <w:rsid w:val="00D31968"/>
    <w:rsid w:val="00D37D9D"/>
    <w:rsid w:val="00D50EF5"/>
    <w:rsid w:val="00D51740"/>
    <w:rsid w:val="00D54D3A"/>
    <w:rsid w:val="00D67A50"/>
    <w:rsid w:val="00D726E9"/>
    <w:rsid w:val="00D7730E"/>
    <w:rsid w:val="00D97691"/>
    <w:rsid w:val="00D97EB1"/>
    <w:rsid w:val="00DB30C2"/>
    <w:rsid w:val="00DC3C0B"/>
    <w:rsid w:val="00DE5F1D"/>
    <w:rsid w:val="00E039CD"/>
    <w:rsid w:val="00E04690"/>
    <w:rsid w:val="00E10AA9"/>
    <w:rsid w:val="00E11E4B"/>
    <w:rsid w:val="00E24290"/>
    <w:rsid w:val="00E261DB"/>
    <w:rsid w:val="00E34AEE"/>
    <w:rsid w:val="00E466ED"/>
    <w:rsid w:val="00E50031"/>
    <w:rsid w:val="00E72CE5"/>
    <w:rsid w:val="00E81553"/>
    <w:rsid w:val="00E90EAC"/>
    <w:rsid w:val="00EB09FF"/>
    <w:rsid w:val="00ED6522"/>
    <w:rsid w:val="00F000AB"/>
    <w:rsid w:val="00F25548"/>
    <w:rsid w:val="00F437A1"/>
    <w:rsid w:val="00F44F93"/>
    <w:rsid w:val="00F71E0A"/>
    <w:rsid w:val="00FA3F47"/>
    <w:rsid w:val="00FA6D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 w:type="paragraph" w:styleId="ab">
    <w:name w:val="List Paragraph"/>
    <w:basedOn w:val="a"/>
    <w:uiPriority w:val="34"/>
    <w:qFormat/>
    <w:rsid w:val="000B4F7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 w:type="paragraph" w:styleId="ab">
    <w:name w:val="List Paragraph"/>
    <w:basedOn w:val="a"/>
    <w:uiPriority w:val="34"/>
    <w:qFormat/>
    <w:rsid w:val="000B4F73"/>
    <w:pPr>
      <w:ind w:firstLineChars="200" w:firstLine="420"/>
    </w:pPr>
  </w:style>
</w:styles>
</file>

<file path=word/webSettings.xml><?xml version="1.0" encoding="utf-8"?>
<w:webSettings xmlns:r="http://schemas.openxmlformats.org/officeDocument/2006/relationships" xmlns:w="http://schemas.openxmlformats.org/wordprocessingml/2006/main">
  <w:divs>
    <w:div w:id="135224204">
      <w:bodyDiv w:val="1"/>
      <w:marLeft w:val="0"/>
      <w:marRight w:val="0"/>
      <w:marTop w:val="0"/>
      <w:marBottom w:val="0"/>
      <w:divBdr>
        <w:top w:val="none" w:sz="0" w:space="0" w:color="auto"/>
        <w:left w:val="none" w:sz="0" w:space="0" w:color="auto"/>
        <w:bottom w:val="none" w:sz="0" w:space="0" w:color="auto"/>
        <w:right w:val="none" w:sz="0" w:space="0" w:color="auto"/>
      </w:divBdr>
    </w:div>
    <w:div w:id="811140072">
      <w:bodyDiv w:val="1"/>
      <w:marLeft w:val="0"/>
      <w:marRight w:val="0"/>
      <w:marTop w:val="0"/>
      <w:marBottom w:val="0"/>
      <w:divBdr>
        <w:top w:val="none" w:sz="0" w:space="0" w:color="auto"/>
        <w:left w:val="none" w:sz="0" w:space="0" w:color="auto"/>
        <w:bottom w:val="none" w:sz="0" w:space="0" w:color="auto"/>
        <w:right w:val="none" w:sz="0" w:space="0" w:color="auto"/>
      </w:divBdr>
    </w:div>
    <w:div w:id="1414550103">
      <w:bodyDiv w:val="1"/>
      <w:marLeft w:val="0"/>
      <w:marRight w:val="0"/>
      <w:marTop w:val="0"/>
      <w:marBottom w:val="0"/>
      <w:divBdr>
        <w:top w:val="none" w:sz="0" w:space="0" w:color="auto"/>
        <w:left w:val="none" w:sz="0" w:space="0" w:color="auto"/>
        <w:bottom w:val="none" w:sz="0" w:space="0" w:color="auto"/>
        <w:right w:val="none" w:sz="0" w:space="0" w:color="auto"/>
      </w:divBdr>
    </w:div>
    <w:div w:id="1674140184">
      <w:bodyDiv w:val="1"/>
      <w:marLeft w:val="0"/>
      <w:marRight w:val="0"/>
      <w:marTop w:val="0"/>
      <w:marBottom w:val="0"/>
      <w:divBdr>
        <w:top w:val="none" w:sz="0" w:space="0" w:color="auto"/>
        <w:left w:val="none" w:sz="0" w:space="0" w:color="auto"/>
        <w:bottom w:val="none" w:sz="0" w:space="0" w:color="auto"/>
        <w:right w:val="none" w:sz="0" w:space="0" w:color="auto"/>
      </w:divBdr>
    </w:div>
    <w:div w:id="20828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C68B3-3B2C-4B8D-9368-FDBDA678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83</Pages>
  <Words>2957</Words>
  <Characters>16856</Characters>
  <Application>Microsoft Office Word</Application>
  <DocSecurity>0</DocSecurity>
  <Lines>140</Lines>
  <Paragraphs>39</Paragraphs>
  <ScaleCrop>false</ScaleCrop>
  <Company>P R C</Company>
  <LinksUpToDate>false</LinksUpToDate>
  <CharactersWithSpaces>19774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zhan</dc:creator>
  <cp:lastModifiedBy>Administrator</cp:lastModifiedBy>
  <cp:revision>86</cp:revision>
  <dcterms:created xsi:type="dcterms:W3CDTF">2017-05-25T13:14:00Z</dcterms:created>
  <dcterms:modified xsi:type="dcterms:W3CDTF">2017-06-27T06:26:00Z</dcterms:modified>
</cp:coreProperties>
</file>